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C3" w:rsidRDefault="007A56C3"/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ul. Reymonta 25, 30-059 Kraków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strona internetowa: www.imim.pl</w:t>
      </w:r>
    </w:p>
    <w:p w:rsidR="00AA1552" w:rsidRPr="00CB1DF7" w:rsidRDefault="00AA1552" w:rsidP="00AA1552">
      <w:pPr>
        <w:pStyle w:val="Default"/>
        <w:rPr>
          <w:rFonts w:ascii="Palatino Linotype" w:hAnsi="Palatino Linotype"/>
          <w:sz w:val="22"/>
          <w:szCs w:val="22"/>
          <w:lang w:val="en-GB"/>
        </w:rPr>
      </w:pPr>
      <w:r w:rsidRPr="00CB1DF7">
        <w:rPr>
          <w:rFonts w:ascii="Palatino Linotype" w:hAnsi="Palatino Linotype"/>
          <w:sz w:val="22"/>
          <w:szCs w:val="22"/>
          <w:lang w:val="en-GB"/>
        </w:rPr>
        <w:t>e-mail: z.starowicz@imim</w:t>
      </w:r>
      <w:r>
        <w:rPr>
          <w:rFonts w:ascii="Palatino Linotype" w:hAnsi="Palatino Linotype"/>
          <w:sz w:val="22"/>
          <w:szCs w:val="22"/>
          <w:lang w:val="en-GB"/>
        </w:rPr>
        <w:t>.pl</w:t>
      </w:r>
    </w:p>
    <w:p w:rsidR="00AA1552" w:rsidRPr="009E50AD" w:rsidRDefault="00AA1552" w:rsidP="00AA1552">
      <w:pPr>
        <w:pStyle w:val="Default"/>
        <w:rPr>
          <w:rFonts w:ascii="Palatino Linotype" w:hAnsi="Palatino Linotype"/>
          <w:b/>
          <w:color w:val="000000" w:themeColor="text1"/>
          <w:sz w:val="22"/>
          <w:szCs w:val="22"/>
        </w:rPr>
      </w:pPr>
      <w:r>
        <w:rPr>
          <w:rFonts w:ascii="Palatino Linotype" w:hAnsi="Palatino Linotype"/>
          <w:color w:val="000000" w:themeColor="text1"/>
          <w:sz w:val="22"/>
          <w:szCs w:val="22"/>
        </w:rPr>
        <w:t>znak sprawy</w:t>
      </w:r>
      <w:r w:rsidRPr="00D815A7">
        <w:rPr>
          <w:rFonts w:ascii="Palatino Linotype" w:hAnsi="Palatino Linotype"/>
          <w:color w:val="000000" w:themeColor="text1"/>
          <w:sz w:val="22"/>
          <w:szCs w:val="22"/>
        </w:rPr>
        <w:t xml:space="preserve">: </w:t>
      </w:r>
      <w:r w:rsidRPr="00DB437C">
        <w:rPr>
          <w:rFonts w:ascii="Palatino Linotype" w:hAnsi="Palatino Linotype"/>
          <w:b/>
          <w:color w:val="000000" w:themeColor="text1"/>
          <w:sz w:val="22"/>
          <w:szCs w:val="22"/>
        </w:rPr>
        <w:t>D</w:t>
      </w:r>
      <w:r w:rsidR="00D815A7" w:rsidRPr="00DB437C">
        <w:rPr>
          <w:rFonts w:ascii="Palatino Linotype" w:hAnsi="Palatino Linotype"/>
          <w:b/>
          <w:color w:val="000000" w:themeColor="text1"/>
          <w:sz w:val="22"/>
          <w:szCs w:val="22"/>
        </w:rPr>
        <w:t>ZB</w:t>
      </w:r>
      <w:r w:rsidRPr="00DB437C">
        <w:rPr>
          <w:rFonts w:ascii="Palatino Linotype" w:hAnsi="Palatino Linotype"/>
          <w:b/>
          <w:color w:val="000000" w:themeColor="text1"/>
          <w:sz w:val="22"/>
          <w:szCs w:val="22"/>
        </w:rPr>
        <w:t>.261.</w:t>
      </w:r>
      <w:r w:rsidR="00740C1D" w:rsidRPr="00DB437C">
        <w:rPr>
          <w:rFonts w:ascii="Palatino Linotype" w:hAnsi="Palatino Linotype"/>
          <w:b/>
          <w:color w:val="000000" w:themeColor="text1"/>
          <w:sz w:val="22"/>
          <w:szCs w:val="22"/>
        </w:rPr>
        <w:t>3</w:t>
      </w:r>
      <w:r w:rsidR="00DB437C" w:rsidRPr="00DB437C">
        <w:rPr>
          <w:rFonts w:ascii="Palatino Linotype" w:hAnsi="Palatino Linotype"/>
          <w:b/>
          <w:color w:val="000000" w:themeColor="text1"/>
          <w:sz w:val="22"/>
          <w:szCs w:val="22"/>
        </w:rPr>
        <w:t>4</w:t>
      </w:r>
      <w:r w:rsidRPr="00DB437C">
        <w:rPr>
          <w:rFonts w:ascii="Palatino Linotype" w:hAnsi="Palatino Linotype"/>
          <w:b/>
          <w:color w:val="000000" w:themeColor="text1"/>
          <w:sz w:val="22"/>
          <w:szCs w:val="22"/>
        </w:rPr>
        <w:t>.202</w:t>
      </w:r>
      <w:r w:rsidR="00D815A7" w:rsidRPr="00DB437C">
        <w:rPr>
          <w:rFonts w:ascii="Palatino Linotype" w:hAnsi="Palatino Linotype"/>
          <w:b/>
          <w:color w:val="000000" w:themeColor="text1"/>
          <w:sz w:val="22"/>
          <w:szCs w:val="22"/>
        </w:rPr>
        <w:t>2</w:t>
      </w:r>
    </w:p>
    <w:p w:rsidR="00AA1552" w:rsidRDefault="00AA1552" w:rsidP="00AA1552">
      <w:pPr>
        <w:pStyle w:val="Default"/>
        <w:rPr>
          <w:sz w:val="22"/>
          <w:szCs w:val="22"/>
        </w:rPr>
      </w:pPr>
    </w:p>
    <w:p w:rsidR="00AA1552" w:rsidRDefault="00AA1552" w:rsidP="00AA1552">
      <w:pPr>
        <w:pStyle w:val="Default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ZAPROSZENIE </w:t>
      </w:r>
    </w:p>
    <w:p w:rsidR="00AA1552" w:rsidRDefault="00AA1552" w:rsidP="00AA1552">
      <w:pPr>
        <w:suppressAutoHyphens/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DO SKŁADANIA OFERT NA:</w:t>
      </w:r>
    </w:p>
    <w:p w:rsidR="00AA1552" w:rsidRDefault="007618FD" w:rsidP="00AA1552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Szkła z transparentną elektrodą FTO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I. ZAMAWIAJĄCY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Instytut Metalurgii i Inżynierii Materiałowej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im. A. </w:t>
      </w:r>
      <w:proofErr w:type="spellStart"/>
      <w:r>
        <w:rPr>
          <w:rFonts w:ascii="Palatino Linotype" w:hAnsi="Palatino Linotype"/>
          <w:sz w:val="22"/>
          <w:szCs w:val="22"/>
        </w:rPr>
        <w:t>Krupkowskiego</w:t>
      </w:r>
      <w:proofErr w:type="spellEnd"/>
      <w:r>
        <w:rPr>
          <w:rFonts w:ascii="Palatino Linotype" w:hAnsi="Palatino Linotype"/>
          <w:sz w:val="22"/>
          <w:szCs w:val="22"/>
        </w:rPr>
        <w:t xml:space="preserve"> Polskiej Akademii Nauk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ul. Reymonta 25, 30-059 Kraków </w:t>
      </w:r>
    </w:p>
    <w:p w:rsidR="00AA1552" w:rsidRDefault="00AA1552" w:rsidP="00AA155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NIP: 675-000-18-57, REGON: 000326374 </w:t>
      </w:r>
    </w:p>
    <w:p w:rsidR="00AA1552" w:rsidRDefault="00AA1552" w:rsidP="00AA1552">
      <w:pPr>
        <w:pStyle w:val="Default"/>
        <w:rPr>
          <w:sz w:val="22"/>
          <w:szCs w:val="22"/>
        </w:rPr>
      </w:pPr>
    </w:p>
    <w:p w:rsidR="00AA1552" w:rsidRDefault="00AA1552" w:rsidP="00AA1552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II. OPIS PRZEDMIOTU ZAMÓWIENIA </w:t>
      </w:r>
    </w:p>
    <w:p w:rsidR="00E52805" w:rsidRDefault="00AA1552" w:rsidP="00E52805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 w:rsidRPr="007259E3">
        <w:rPr>
          <w:rFonts w:ascii="Palatino Linotype" w:eastAsia="PalatinoLinotype" w:hAnsi="Palatino Linotype"/>
        </w:rPr>
        <w:t xml:space="preserve">Przedmiotem zamówienia </w:t>
      </w:r>
      <w:r w:rsidR="00E52805">
        <w:rPr>
          <w:rFonts w:ascii="Palatino Linotype" w:eastAsia="PalatinoLinotype" w:hAnsi="Palatino Linotype"/>
        </w:rPr>
        <w:t xml:space="preserve">są </w:t>
      </w:r>
      <w:r w:rsidR="00E52805">
        <w:rPr>
          <w:rFonts w:ascii="Palatino Linotype" w:hAnsi="Palatino Linotype"/>
          <w:b/>
          <w:bCs/>
        </w:rPr>
        <w:t>Szkła z transparentną elektrodą FTO</w:t>
      </w:r>
    </w:p>
    <w:p w:rsidR="00AA1552" w:rsidRDefault="00AA1552" w:rsidP="00AA1552">
      <w:pPr>
        <w:pStyle w:val="Akapitzlist"/>
        <w:numPr>
          <w:ilvl w:val="0"/>
          <w:numId w:val="11"/>
        </w:numPr>
        <w:spacing w:after="0" w:line="240" w:lineRule="auto"/>
        <w:ind w:left="426" w:hanging="426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5528"/>
        <w:gridCol w:w="1272"/>
      </w:tblGrid>
      <w:tr w:rsidR="003F697F" w:rsidTr="006C50D4">
        <w:tc>
          <w:tcPr>
            <w:tcW w:w="1979" w:type="dxa"/>
          </w:tcPr>
          <w:p w:rsidR="00416073" w:rsidRDefault="00416073" w:rsidP="0087421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Nazwa</w:t>
            </w:r>
          </w:p>
        </w:tc>
        <w:tc>
          <w:tcPr>
            <w:tcW w:w="5528" w:type="dxa"/>
          </w:tcPr>
          <w:p w:rsidR="00416073" w:rsidRDefault="00416073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Specyfikacja</w:t>
            </w:r>
          </w:p>
        </w:tc>
        <w:tc>
          <w:tcPr>
            <w:tcW w:w="1272" w:type="dxa"/>
          </w:tcPr>
          <w:p w:rsidR="00416073" w:rsidRDefault="00416073" w:rsidP="00D815A7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Ilość</w:t>
            </w:r>
          </w:p>
        </w:tc>
      </w:tr>
      <w:tr w:rsidR="00AF574D" w:rsidTr="006C50D4">
        <w:tc>
          <w:tcPr>
            <w:tcW w:w="1979" w:type="dxa"/>
          </w:tcPr>
          <w:p w:rsidR="00AF574D" w:rsidRPr="00EA253D" w:rsidRDefault="007618FD" w:rsidP="00776FB1">
            <w:pPr>
              <w:pStyle w:val="Akapitzlist"/>
              <w:ind w:left="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FTO 7</w:t>
            </w:r>
          </w:p>
        </w:tc>
        <w:tc>
          <w:tcPr>
            <w:tcW w:w="5528" w:type="dxa"/>
          </w:tcPr>
          <w:p w:rsidR="00AF574D" w:rsidRDefault="007618FD" w:rsidP="00776FB1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 xml:space="preserve">Rezystancja warstwowa </w:t>
            </w:r>
            <w:r w:rsidR="00E52805">
              <w:rPr>
                <w:rFonts w:ascii="Palatino Linotype" w:eastAsiaTheme="minorHAnsi" w:hAnsi="Palatino Linotype" w:cs="DejaVuSansCondensed-Oblique"/>
                <w:iCs/>
              </w:rPr>
              <w:t>7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 xml:space="preserve"> Ω/□ ±</w:t>
            </w:r>
            <w:r w:rsidR="00DB437C">
              <w:rPr>
                <w:rFonts w:ascii="Palatino Linotype" w:eastAsiaTheme="minorHAnsi" w:hAnsi="Palatino Linotype" w:cs="DejaVuSansCondensed-Oblique"/>
                <w:iCs/>
              </w:rPr>
              <w:t>0,9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 xml:space="preserve">, Transmisja w zakresie </w:t>
            </w:r>
            <w:proofErr w:type="spellStart"/>
            <w:r>
              <w:rPr>
                <w:rFonts w:ascii="Palatino Linotype" w:eastAsiaTheme="minorHAnsi" w:hAnsi="Palatino Linotype" w:cs="DejaVuSansCondensed-Oblique"/>
                <w:iCs/>
              </w:rPr>
              <w:t>widzialym</w:t>
            </w:r>
            <w:proofErr w:type="spellEnd"/>
            <w:r>
              <w:rPr>
                <w:rFonts w:ascii="Palatino Linotype" w:eastAsiaTheme="minorHAnsi" w:hAnsi="Palatino Linotype" w:cs="DejaVuSansCondensed-Oblique"/>
                <w:iCs/>
              </w:rPr>
              <w:t xml:space="preserve"> powyżej </w:t>
            </w:r>
            <w:r w:rsidR="00DB437C">
              <w:rPr>
                <w:rFonts w:ascii="Palatino Linotype" w:eastAsiaTheme="minorHAnsi" w:hAnsi="Palatino Linotype" w:cs="DejaVuSansCondensed-Oblique"/>
                <w:iCs/>
              </w:rPr>
              <w:t>75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 xml:space="preserve"> %, chropowatość 15&lt; &lt;40 </w:t>
            </w:r>
            <w:proofErr w:type="spellStart"/>
            <w:r>
              <w:rPr>
                <w:rFonts w:ascii="Palatino Linotype" w:eastAsiaTheme="minorHAnsi" w:hAnsi="Palatino Linotype" w:cs="DejaVuSansCondensed-Oblique"/>
                <w:iCs/>
              </w:rPr>
              <w:t>nm</w:t>
            </w:r>
            <w:proofErr w:type="spellEnd"/>
            <w:r w:rsidR="00874213">
              <w:rPr>
                <w:rFonts w:ascii="Palatino Linotype" w:eastAsiaTheme="minorHAnsi" w:hAnsi="Palatino Linotype" w:cs="DejaVuSansCondensed-Oblique"/>
                <w:iCs/>
              </w:rPr>
              <w:t xml:space="preserve">, </w:t>
            </w:r>
            <w:r w:rsidR="00874213">
              <w:rPr>
                <w:rFonts w:ascii="Palatino Linotype" w:eastAsiaTheme="minorHAnsi" w:hAnsi="Palatino Linotype" w:cs="DejaVuSansCondensed-Oblique"/>
                <w:iCs/>
              </w:rPr>
              <w:t>Grubość szyby 2.2 mm ±1</w:t>
            </w:r>
          </w:p>
        </w:tc>
        <w:tc>
          <w:tcPr>
            <w:tcW w:w="1272" w:type="dxa"/>
          </w:tcPr>
          <w:p w:rsidR="00AF574D" w:rsidRDefault="007618FD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 szt. 30x30 cm</w:t>
            </w:r>
          </w:p>
        </w:tc>
      </w:tr>
      <w:tr w:rsidR="003F697F" w:rsidTr="006C50D4">
        <w:tc>
          <w:tcPr>
            <w:tcW w:w="1979" w:type="dxa"/>
          </w:tcPr>
          <w:p w:rsidR="00416073" w:rsidRDefault="007618FD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FTO 8</w:t>
            </w:r>
          </w:p>
        </w:tc>
        <w:tc>
          <w:tcPr>
            <w:tcW w:w="5528" w:type="dxa"/>
          </w:tcPr>
          <w:p w:rsidR="00416073" w:rsidRDefault="00E52805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Rezystancja warstwowa 8 Ω/□ ±</w:t>
            </w:r>
            <w:r w:rsidR="00DB437C">
              <w:rPr>
                <w:rFonts w:ascii="Palatino Linotype" w:eastAsiaTheme="minorHAnsi" w:hAnsi="Palatino Linotype" w:cs="DejaVuSansCondensed-Oblique"/>
                <w:iCs/>
              </w:rPr>
              <w:t>0,9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 xml:space="preserve">, Transmisja w zakresie </w:t>
            </w:r>
            <w:proofErr w:type="spellStart"/>
            <w:r>
              <w:rPr>
                <w:rFonts w:ascii="Palatino Linotype" w:eastAsiaTheme="minorHAnsi" w:hAnsi="Palatino Linotype" w:cs="DejaVuSansCondensed-Oblique"/>
                <w:iCs/>
              </w:rPr>
              <w:t>widzialym</w:t>
            </w:r>
            <w:proofErr w:type="spellEnd"/>
            <w:r>
              <w:rPr>
                <w:rFonts w:ascii="Palatino Linotype" w:eastAsiaTheme="minorHAnsi" w:hAnsi="Palatino Linotype" w:cs="DejaVuSansCondensed-Oblique"/>
                <w:iCs/>
              </w:rPr>
              <w:t xml:space="preserve"> powyżej </w:t>
            </w:r>
            <w:r w:rsidR="00DB437C">
              <w:rPr>
                <w:rFonts w:ascii="Palatino Linotype" w:eastAsiaTheme="minorHAnsi" w:hAnsi="Palatino Linotype" w:cs="DejaVuSansCondensed-Oblique"/>
                <w:iCs/>
              </w:rPr>
              <w:t>75</w:t>
            </w:r>
            <w:r>
              <w:rPr>
                <w:rFonts w:ascii="Palatino Linotype" w:eastAsiaTheme="minorHAnsi" w:hAnsi="Palatino Linotype" w:cs="DejaVuSansCondensed-Oblique"/>
                <w:iCs/>
              </w:rPr>
              <w:t xml:space="preserve"> %, chropowatość 15&lt; &lt;40 </w:t>
            </w:r>
            <w:proofErr w:type="spellStart"/>
            <w:r>
              <w:rPr>
                <w:rFonts w:ascii="Palatino Linotype" w:eastAsiaTheme="minorHAnsi" w:hAnsi="Palatino Linotype" w:cs="DejaVuSansCondensed-Oblique"/>
                <w:iCs/>
              </w:rPr>
              <w:t>nm</w:t>
            </w:r>
            <w:proofErr w:type="spellEnd"/>
            <w:r w:rsidR="00874213">
              <w:rPr>
                <w:rFonts w:ascii="Palatino Linotype" w:eastAsiaTheme="minorHAnsi" w:hAnsi="Palatino Linotype" w:cs="DejaVuSansCondensed-Oblique"/>
                <w:iCs/>
              </w:rPr>
              <w:t xml:space="preserve">, </w:t>
            </w:r>
            <w:r w:rsidR="00874213">
              <w:rPr>
                <w:rFonts w:ascii="Palatino Linotype" w:eastAsiaTheme="minorHAnsi" w:hAnsi="Palatino Linotype" w:cs="DejaVuSansCondensed-Oblique"/>
                <w:iCs/>
              </w:rPr>
              <w:t>Grubość szyby 2.2 mm ±1</w:t>
            </w:r>
          </w:p>
        </w:tc>
        <w:tc>
          <w:tcPr>
            <w:tcW w:w="1272" w:type="dxa"/>
          </w:tcPr>
          <w:p w:rsidR="00416073" w:rsidRDefault="007618FD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6 szt. 30x30 cm</w:t>
            </w:r>
          </w:p>
        </w:tc>
      </w:tr>
      <w:tr w:rsidR="003F697F" w:rsidTr="006C50D4">
        <w:tc>
          <w:tcPr>
            <w:tcW w:w="1979" w:type="dxa"/>
          </w:tcPr>
          <w:p w:rsidR="00416073" w:rsidRDefault="007618FD" w:rsidP="00416073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FTO 15</w:t>
            </w:r>
          </w:p>
        </w:tc>
        <w:tc>
          <w:tcPr>
            <w:tcW w:w="5528" w:type="dxa"/>
          </w:tcPr>
          <w:p w:rsidR="00416073" w:rsidRDefault="007618FD" w:rsidP="006C50D4">
            <w:pPr>
              <w:pStyle w:val="Akapitzlist"/>
              <w:ind w:left="0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 xml:space="preserve">Rezystancja warstwowa 15 Ω/□ ±2, Transmisja w zakresie </w:t>
            </w:r>
            <w:proofErr w:type="spellStart"/>
            <w:r>
              <w:rPr>
                <w:rFonts w:ascii="Palatino Linotype" w:eastAsiaTheme="minorHAnsi" w:hAnsi="Palatino Linotype" w:cs="DejaVuSansCondensed-Oblique"/>
                <w:iCs/>
              </w:rPr>
              <w:t>widzialym</w:t>
            </w:r>
            <w:proofErr w:type="spellEnd"/>
            <w:r>
              <w:rPr>
                <w:rFonts w:ascii="Palatino Linotype" w:eastAsiaTheme="minorHAnsi" w:hAnsi="Palatino Linotype" w:cs="DejaVuSansCondensed-Oblique"/>
                <w:iCs/>
              </w:rPr>
              <w:t xml:space="preserve"> powyżej 80 %, chropowatość &lt;15 </w:t>
            </w:r>
            <w:proofErr w:type="spellStart"/>
            <w:r>
              <w:rPr>
                <w:rFonts w:ascii="Palatino Linotype" w:eastAsiaTheme="minorHAnsi" w:hAnsi="Palatino Linotype" w:cs="DejaVuSansCondensed-Oblique"/>
                <w:iCs/>
              </w:rPr>
              <w:t>nm</w:t>
            </w:r>
            <w:proofErr w:type="spellEnd"/>
            <w:r w:rsidR="006C50D4">
              <w:rPr>
                <w:rFonts w:ascii="Palatino Linotype" w:eastAsiaTheme="minorHAnsi" w:hAnsi="Palatino Linotype" w:cs="DejaVuSansCondensed-Oblique"/>
                <w:iCs/>
              </w:rPr>
              <w:t xml:space="preserve">, </w:t>
            </w:r>
            <w:bookmarkStart w:id="0" w:name="_GoBack"/>
            <w:bookmarkEnd w:id="0"/>
            <w:r>
              <w:rPr>
                <w:rFonts w:ascii="Palatino Linotype" w:eastAsiaTheme="minorHAnsi" w:hAnsi="Palatino Linotype" w:cs="DejaVuSansCondensed-Oblique"/>
                <w:iCs/>
              </w:rPr>
              <w:t>Grubość szyby 2.2 mm ±1</w:t>
            </w:r>
          </w:p>
        </w:tc>
        <w:tc>
          <w:tcPr>
            <w:tcW w:w="1272" w:type="dxa"/>
          </w:tcPr>
          <w:p w:rsidR="00416073" w:rsidRDefault="007618FD" w:rsidP="00E96786">
            <w:pPr>
              <w:pStyle w:val="Akapitzlist"/>
              <w:ind w:left="0"/>
              <w:jc w:val="center"/>
              <w:rPr>
                <w:rFonts w:ascii="Palatino Linotype" w:eastAsiaTheme="minorHAnsi" w:hAnsi="Palatino Linotype" w:cs="DejaVuSansCondensed-Oblique"/>
                <w:iCs/>
              </w:rPr>
            </w:pPr>
            <w:r>
              <w:rPr>
                <w:rFonts w:ascii="Palatino Linotype" w:eastAsiaTheme="minorHAnsi" w:hAnsi="Palatino Linotype" w:cs="DejaVuSansCondensed-Oblique"/>
                <w:iCs/>
              </w:rPr>
              <w:t>2 szt. 30x30 cm</w:t>
            </w:r>
          </w:p>
        </w:tc>
      </w:tr>
    </w:tbl>
    <w:p w:rsidR="00E96786" w:rsidRPr="00DB437C" w:rsidRDefault="00AA1552" w:rsidP="0055484E">
      <w:pPr>
        <w:pStyle w:val="Akapitzlist"/>
        <w:numPr>
          <w:ilvl w:val="0"/>
          <w:numId w:val="11"/>
        </w:numPr>
        <w:tabs>
          <w:tab w:val="left" w:pos="12"/>
        </w:tabs>
        <w:suppressAutoHyphens/>
        <w:spacing w:line="256" w:lineRule="auto"/>
        <w:ind w:left="426" w:hanging="426"/>
        <w:jc w:val="both"/>
        <w:rPr>
          <w:rFonts w:ascii="Palatino Linotype" w:hAnsi="Palatino Linotype" w:cs="Calibri"/>
          <w:b/>
          <w:lang w:eastAsia="ar-SA"/>
        </w:rPr>
      </w:pPr>
      <w:r>
        <w:rPr>
          <w:rFonts w:ascii="Palatino Linotype" w:hAnsi="Palatino Linotype" w:cs="Calibri"/>
          <w:b/>
          <w:lang w:eastAsia="ar-SA"/>
        </w:rPr>
        <w:t xml:space="preserve">Dostawa: </w:t>
      </w:r>
      <w:r>
        <w:rPr>
          <w:rFonts w:ascii="Palatino Linotype" w:hAnsi="Palatino Linotype" w:cs="Calibri"/>
          <w:lang w:eastAsia="ar-SA"/>
        </w:rPr>
        <w:t xml:space="preserve">Koszt dostarczenia musi zawierać się w cenie oferty. Miejsce dostarczenia przedmiotu zamówienia: </w:t>
      </w:r>
      <w:r w:rsidRPr="0081099B">
        <w:rPr>
          <w:rFonts w:ascii="Palatino Linotype" w:hAnsi="Palatino Linotype" w:cs="Calibri"/>
          <w:b/>
          <w:lang w:eastAsia="ar-SA"/>
        </w:rPr>
        <w:t>Laboratorium Fotowoltaiczne</w:t>
      </w:r>
      <w:r>
        <w:rPr>
          <w:rFonts w:ascii="Palatino Linotype" w:hAnsi="Palatino Linotype" w:cs="Calibri"/>
          <w:lang w:eastAsia="ar-SA"/>
        </w:rPr>
        <w:t xml:space="preserve">, </w:t>
      </w:r>
      <w:r>
        <w:rPr>
          <w:rFonts w:ascii="Palatino Linotype" w:hAnsi="Palatino Linotype" w:cs="Calibri"/>
          <w:b/>
          <w:lang w:eastAsia="ar-SA"/>
        </w:rPr>
        <w:t xml:space="preserve">Instytut Metalurgii i Inżynierii Materiałowej im. A. </w:t>
      </w:r>
      <w:proofErr w:type="spellStart"/>
      <w:r>
        <w:rPr>
          <w:rFonts w:ascii="Palatino Linotype" w:hAnsi="Palatino Linotype" w:cs="Calibri"/>
          <w:b/>
          <w:lang w:eastAsia="ar-SA"/>
        </w:rPr>
        <w:t>Krupkowskiego</w:t>
      </w:r>
      <w:proofErr w:type="spellEnd"/>
      <w:r>
        <w:rPr>
          <w:rFonts w:ascii="Palatino Linotype" w:hAnsi="Palatino Linotype" w:cs="Calibri"/>
          <w:b/>
          <w:lang w:eastAsia="ar-SA"/>
        </w:rPr>
        <w:t xml:space="preserve"> Polskiej Akademii Nauk, ul. Krakowska 22, </w:t>
      </w:r>
      <w:r w:rsidRPr="007E4F21">
        <w:rPr>
          <w:rFonts w:ascii="Palatino Linotype" w:hAnsi="Palatino Linotype" w:cs="Calibri"/>
          <w:b/>
          <w:lang w:eastAsia="ar-SA"/>
        </w:rPr>
        <w:t>43-340 Kozy</w:t>
      </w:r>
      <w:r>
        <w:rPr>
          <w:rFonts w:ascii="Palatino Linotype" w:hAnsi="Palatino Linotype" w:cs="Calibri"/>
          <w:b/>
          <w:lang w:eastAsia="ar-SA"/>
        </w:rPr>
        <w:t xml:space="preserve">. </w:t>
      </w:r>
    </w:p>
    <w:p w:rsidR="0055484E" w:rsidRDefault="00874213" w:rsidP="00DB437C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II</w:t>
      </w:r>
      <w:r w:rsidR="00AA1552">
        <w:rPr>
          <w:rFonts w:ascii="Palatino Linotype" w:hAnsi="Palatino Linotype"/>
          <w:b/>
          <w:bCs/>
          <w:sz w:val="22"/>
          <w:szCs w:val="22"/>
        </w:rPr>
        <w:t>I.</w:t>
      </w:r>
      <w:r w:rsidR="0055484E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AA1552">
        <w:rPr>
          <w:rFonts w:ascii="Palatino Linotype" w:hAnsi="Palatino Linotype"/>
          <w:b/>
          <w:bCs/>
          <w:sz w:val="22"/>
          <w:szCs w:val="22"/>
        </w:rPr>
        <w:t>MIEJSCE ORAZ TERMIN SKŁADANIA OFERT</w:t>
      </w:r>
    </w:p>
    <w:p w:rsidR="00AA1552" w:rsidRDefault="00AA1552" w:rsidP="005E789E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1. Oferta powinna zostać przesłana za pośrednictwem: poczty elektronicznej na adres: z.starowicz@imim.pl</w:t>
      </w:r>
      <w:r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Pr="00740C1D">
        <w:rPr>
          <w:rFonts w:ascii="Palatino Linotype" w:hAnsi="Palatino Linotype"/>
          <w:b/>
          <w:bCs/>
          <w:sz w:val="22"/>
          <w:szCs w:val="22"/>
        </w:rPr>
        <w:t xml:space="preserve">do dnia </w:t>
      </w:r>
      <w:r w:rsidR="002C462C">
        <w:rPr>
          <w:rFonts w:ascii="Palatino Linotype" w:hAnsi="Palatino Linotype"/>
          <w:b/>
          <w:bCs/>
          <w:sz w:val="22"/>
          <w:szCs w:val="22"/>
        </w:rPr>
        <w:t>3</w:t>
      </w:r>
      <w:r w:rsidR="00125422">
        <w:rPr>
          <w:rFonts w:ascii="Palatino Linotype" w:hAnsi="Palatino Linotype"/>
          <w:b/>
          <w:bCs/>
          <w:sz w:val="22"/>
          <w:szCs w:val="22"/>
        </w:rPr>
        <w:t>1</w:t>
      </w:r>
      <w:r w:rsidRPr="00740C1D">
        <w:rPr>
          <w:rFonts w:ascii="Palatino Linotype" w:hAnsi="Palatino Linotype"/>
          <w:b/>
          <w:bCs/>
          <w:sz w:val="22"/>
          <w:szCs w:val="22"/>
        </w:rPr>
        <w:t>.</w:t>
      </w:r>
      <w:r w:rsidR="00416073" w:rsidRPr="00740C1D">
        <w:rPr>
          <w:rFonts w:ascii="Palatino Linotype" w:hAnsi="Palatino Linotype"/>
          <w:b/>
          <w:bCs/>
          <w:sz w:val="22"/>
          <w:szCs w:val="22"/>
        </w:rPr>
        <w:t>0</w:t>
      </w:r>
      <w:r w:rsidR="002C462C">
        <w:rPr>
          <w:rFonts w:ascii="Palatino Linotype" w:hAnsi="Palatino Linotype"/>
          <w:b/>
          <w:bCs/>
          <w:sz w:val="22"/>
          <w:szCs w:val="22"/>
        </w:rPr>
        <w:t>8</w:t>
      </w:r>
      <w:r w:rsidRPr="00740C1D">
        <w:rPr>
          <w:rFonts w:ascii="Palatino Linotype" w:hAnsi="Palatino Linotype"/>
          <w:b/>
          <w:bCs/>
          <w:sz w:val="22"/>
          <w:szCs w:val="22"/>
        </w:rPr>
        <w:t>.202</w:t>
      </w:r>
      <w:r w:rsidR="00416073" w:rsidRPr="00740C1D">
        <w:rPr>
          <w:rFonts w:ascii="Palatino Linotype" w:hAnsi="Palatino Linotype"/>
          <w:b/>
          <w:bCs/>
          <w:sz w:val="22"/>
          <w:szCs w:val="22"/>
        </w:rPr>
        <w:t>2</w:t>
      </w:r>
      <w:r w:rsidRPr="00740C1D">
        <w:rPr>
          <w:rFonts w:ascii="Palatino Linotype" w:hAnsi="Palatino Linotype"/>
          <w:b/>
          <w:bCs/>
          <w:sz w:val="22"/>
          <w:szCs w:val="22"/>
        </w:rPr>
        <w:t xml:space="preserve"> roku.</w:t>
      </w:r>
    </w:p>
    <w:p w:rsidR="00AA1552" w:rsidRDefault="00AA1552" w:rsidP="005E789E">
      <w:pPr>
        <w:pStyle w:val="Default"/>
        <w:ind w:left="426"/>
        <w:jc w:val="both"/>
        <w:rPr>
          <w:rFonts w:ascii="Palatino Linotype" w:hAnsi="Palatino Linotype"/>
          <w:sz w:val="22"/>
          <w:szCs w:val="22"/>
        </w:rPr>
      </w:pP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I</w:t>
      </w:r>
      <w:r w:rsidR="00874213">
        <w:rPr>
          <w:rFonts w:ascii="Palatino Linotype" w:hAnsi="Palatino Linotype"/>
          <w:b/>
          <w:bCs/>
          <w:sz w:val="22"/>
          <w:szCs w:val="22"/>
        </w:rPr>
        <w:t>V</w:t>
      </w:r>
      <w:r>
        <w:rPr>
          <w:rFonts w:ascii="Palatino Linotype" w:hAnsi="Palatino Linotype"/>
          <w:b/>
          <w:bCs/>
          <w:sz w:val="22"/>
          <w:szCs w:val="22"/>
        </w:rPr>
        <w:t xml:space="preserve">. DODATKOWE INFORMACJE </w:t>
      </w:r>
    </w:p>
    <w:p w:rsidR="00AA1552" w:rsidRDefault="00AA1552" w:rsidP="00AA1552">
      <w:pPr>
        <w:pStyle w:val="Default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Dodatkowych informacji udziela Dr inż. Zbigniew Starowicz pod adresem email: z.starowicz@imim.pl </w:t>
      </w:r>
    </w:p>
    <w:sectPr w:rsidR="00AA1552" w:rsidSect="005E789E">
      <w:headerReference w:type="default" r:id="rId8"/>
      <w:footerReference w:type="default" r:id="rId9"/>
      <w:pgSz w:w="11906" w:h="16838"/>
      <w:pgMar w:top="1417" w:right="1274" w:bottom="1417" w:left="1417" w:header="708" w:footer="1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B9F" w:rsidRDefault="009B5B9F" w:rsidP="00AF39D5">
      <w:pPr>
        <w:spacing w:after="0" w:line="240" w:lineRule="auto"/>
      </w:pPr>
      <w:r>
        <w:separator/>
      </w:r>
    </w:p>
  </w:endnote>
  <w:endnote w:type="continuationSeparator" w:id="0">
    <w:p w:rsidR="009B5B9F" w:rsidRDefault="009B5B9F" w:rsidP="00AF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Linotype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-Obliqu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22" w:rsidRDefault="00125422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-534035</wp:posOffset>
              </wp:positionH>
              <wp:positionV relativeFrom="paragraph">
                <wp:posOffset>546735</wp:posOffset>
              </wp:positionV>
              <wp:extent cx="6890385" cy="1404620"/>
              <wp:effectExtent l="0" t="0" r="571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03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25422" w:rsidRPr="00C839AF" w:rsidRDefault="00125422" w:rsidP="002A7A12">
                          <w:pPr>
                            <w:jc w:val="center"/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C839AF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Projekt pn. „Semitransparentne kolorowe ogniwa słoneczne oparte na nieorganicznych materiałach halogenkowych o wysokiej stabilności” realizowany w ramach konkursu Narodowego Centrum Badań i Rozwoju: TANGO V, nr </w:t>
                          </w:r>
                          <w:r w:rsidRPr="0037009E">
                            <w:rPr>
                              <w:rFonts w:ascii="Times New Roman" w:hAnsi="Times New Roman"/>
                              <w:color w:val="808080" w:themeColor="background1" w:themeShade="80"/>
                              <w:sz w:val="20"/>
                              <w:szCs w:val="20"/>
                            </w:rPr>
                            <w:t>TANGO-V-C/0014/2021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42.05pt;margin-top:43.05pt;width:542.5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" stroked="f">
              <v:textbox style="mso-fit-shape-to-text:t">
                <w:txbxContent>
                  <w:p w:rsidR="00125422" w:rsidRPr="00C839AF" w:rsidRDefault="00125422" w:rsidP="002A7A12">
                    <w:pPr>
                      <w:jc w:val="center"/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C839AF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 xml:space="preserve">Projekt pn. „Semitransparentne kolorowe ogniwa słoneczne oparte na nieorganicznych materiałach halogenkowych o wysokiej stabilności” realizowany w ramach konkursu Narodowego Centrum Badań i Rozwoju: TANGO V, nr </w:t>
                    </w:r>
                    <w:r w:rsidRPr="0037009E">
                      <w:rPr>
                        <w:rFonts w:ascii="Times New Roman" w:hAnsi="Times New Roman"/>
                        <w:color w:val="808080" w:themeColor="background1" w:themeShade="80"/>
                        <w:sz w:val="20"/>
                        <w:szCs w:val="20"/>
                      </w:rPr>
                      <w:t>TANGO-V-C/0014/2021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F39D5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6020</wp:posOffset>
          </wp:positionV>
          <wp:extent cx="2137410" cy="540385"/>
          <wp:effectExtent l="0" t="0" r="0" b="0"/>
          <wp:wrapSquare wrapText="bothSides"/>
          <wp:docPr id="620" name="Obraz 620" descr="HANPLAST Sp. z o.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ANPLAST Sp. z o.o.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231" b="42755"/>
                  <a:stretch/>
                </pic:blipFill>
                <pic:spPr bwMode="auto">
                  <a:xfrm>
                    <a:off x="0" y="0"/>
                    <a:ext cx="213741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39D5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2027555</wp:posOffset>
          </wp:positionH>
          <wp:positionV relativeFrom="paragraph">
            <wp:posOffset>5385</wp:posOffset>
          </wp:positionV>
          <wp:extent cx="1746885" cy="540385"/>
          <wp:effectExtent l="0" t="0" r="0" b="0"/>
          <wp:wrapSquare wrapText="bothSides"/>
          <wp:docPr id="621" name="Obraz 621" descr="https://www.cbrtp.pl/wp-content/uploads/2014/10/CBRTP_main3-300x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cbrtp.pl/wp-content/uploads/2014/10/CBRTP_main3-300x8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88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618490</wp:posOffset>
          </wp:positionH>
          <wp:positionV relativeFrom="paragraph">
            <wp:posOffset>5385</wp:posOffset>
          </wp:positionV>
          <wp:extent cx="541655" cy="540385"/>
          <wp:effectExtent l="0" t="0" r="0" b="0"/>
          <wp:wrapSquare wrapText="bothSides"/>
          <wp:docPr id="622" name="Obraz 6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0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B9F" w:rsidRDefault="009B5B9F" w:rsidP="00AF39D5">
      <w:pPr>
        <w:spacing w:after="0" w:line="240" w:lineRule="auto"/>
      </w:pPr>
      <w:r>
        <w:separator/>
      </w:r>
    </w:p>
  </w:footnote>
  <w:footnote w:type="continuationSeparator" w:id="0">
    <w:p w:rsidR="009B5B9F" w:rsidRDefault="009B5B9F" w:rsidP="00AF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422" w:rsidRDefault="0012542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3916680</wp:posOffset>
          </wp:positionH>
          <wp:positionV relativeFrom="paragraph">
            <wp:posOffset>67310</wp:posOffset>
          </wp:positionV>
          <wp:extent cx="1041400" cy="364490"/>
          <wp:effectExtent l="0" t="0" r="6350" b="0"/>
          <wp:wrapSquare wrapText="bothSides"/>
          <wp:docPr id="618" name="Obraz 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6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939003</wp:posOffset>
          </wp:positionH>
          <wp:positionV relativeFrom="paragraph">
            <wp:posOffset>-2540</wp:posOffset>
          </wp:positionV>
          <wp:extent cx="1424940" cy="474345"/>
          <wp:effectExtent l="0" t="0" r="3810" b="1905"/>
          <wp:wrapSquare wrapText="bothSides"/>
          <wp:docPr id="619" name="Obraz 619" descr="C:\Users\ciolek.j\AppData\Local\Microsoft\Windows\INetCache\Content.MSO\7EF552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iolek.j\AppData\Local\Microsoft\Windows\INetCache\Content.MSO\7EF5521F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7908CC2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B"/>
    <w:multiLevelType w:val="multilevel"/>
    <w:tmpl w:val="5CAE1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CAA113F"/>
    <w:multiLevelType w:val="hybridMultilevel"/>
    <w:tmpl w:val="94700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444FA"/>
    <w:multiLevelType w:val="hybridMultilevel"/>
    <w:tmpl w:val="81BF9AD5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C85341C"/>
    <w:multiLevelType w:val="multilevel"/>
    <w:tmpl w:val="BB7AC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30F7CF4"/>
    <w:multiLevelType w:val="hybridMultilevel"/>
    <w:tmpl w:val="6936D9D6"/>
    <w:lvl w:ilvl="0" w:tplc="6F00CA7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Palatino Linotype" w:eastAsia="Calibri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7" w15:restartNumberingAfterBreak="0">
    <w:nsid w:val="4C0A6282"/>
    <w:multiLevelType w:val="hybridMultilevel"/>
    <w:tmpl w:val="91E692C0"/>
    <w:lvl w:ilvl="0" w:tplc="60A631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010EE"/>
    <w:multiLevelType w:val="hybridMultilevel"/>
    <w:tmpl w:val="1178769A"/>
    <w:lvl w:ilvl="0" w:tplc="E480A840">
      <w:start w:val="1"/>
      <w:numFmt w:val="decimal"/>
      <w:lvlText w:val="%1."/>
      <w:lvlJc w:val="left"/>
      <w:pPr>
        <w:ind w:left="720" w:hanging="360"/>
      </w:pPr>
      <w:rPr>
        <w:rFonts w:eastAsia="PalatinoLinotyp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A025C"/>
    <w:multiLevelType w:val="multilevel"/>
    <w:tmpl w:val="7C2E60EA"/>
    <w:lvl w:ilvl="0">
      <w:start w:val="1"/>
      <w:numFmt w:val="decimal"/>
      <w:lvlText w:val="%1."/>
      <w:lvlJc w:val="left"/>
      <w:pPr>
        <w:ind w:left="340" w:hanging="34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07882"/>
    <w:multiLevelType w:val="multilevel"/>
    <w:tmpl w:val="D35C2CF8"/>
    <w:lvl w:ilvl="0">
      <w:start w:val="1"/>
      <w:numFmt w:val="lowerLetter"/>
      <w:lvlText w:val="%1)"/>
      <w:lvlJc w:val="left"/>
      <w:pPr>
        <w:ind w:left="1060" w:hanging="360"/>
      </w:p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9D5"/>
    <w:rsid w:val="00051D35"/>
    <w:rsid w:val="0007176F"/>
    <w:rsid w:val="000818A5"/>
    <w:rsid w:val="00082E6C"/>
    <w:rsid w:val="00107A9F"/>
    <w:rsid w:val="00125422"/>
    <w:rsid w:val="0015720A"/>
    <w:rsid w:val="00166C6C"/>
    <w:rsid w:val="001808EA"/>
    <w:rsid w:val="001A4B62"/>
    <w:rsid w:val="001F4A2F"/>
    <w:rsid w:val="002049D0"/>
    <w:rsid w:val="0028453D"/>
    <w:rsid w:val="002A7A12"/>
    <w:rsid w:val="002C462C"/>
    <w:rsid w:val="002D2231"/>
    <w:rsid w:val="0035641F"/>
    <w:rsid w:val="0037009E"/>
    <w:rsid w:val="003A6C43"/>
    <w:rsid w:val="003F697F"/>
    <w:rsid w:val="00416073"/>
    <w:rsid w:val="00455AF6"/>
    <w:rsid w:val="004A164C"/>
    <w:rsid w:val="004D0057"/>
    <w:rsid w:val="004D6F44"/>
    <w:rsid w:val="00514521"/>
    <w:rsid w:val="0055484E"/>
    <w:rsid w:val="005570F7"/>
    <w:rsid w:val="00560B4B"/>
    <w:rsid w:val="005E789E"/>
    <w:rsid w:val="006B5581"/>
    <w:rsid w:val="006C50D4"/>
    <w:rsid w:val="006F273E"/>
    <w:rsid w:val="00703FFE"/>
    <w:rsid w:val="00717163"/>
    <w:rsid w:val="00740C1D"/>
    <w:rsid w:val="00742587"/>
    <w:rsid w:val="007618FD"/>
    <w:rsid w:val="00776FB1"/>
    <w:rsid w:val="00783B88"/>
    <w:rsid w:val="007A4F38"/>
    <w:rsid w:val="007A56C3"/>
    <w:rsid w:val="007F679E"/>
    <w:rsid w:val="0081099B"/>
    <w:rsid w:val="00850F0B"/>
    <w:rsid w:val="00874213"/>
    <w:rsid w:val="00923EC4"/>
    <w:rsid w:val="00925D2C"/>
    <w:rsid w:val="009742A3"/>
    <w:rsid w:val="009B5B9F"/>
    <w:rsid w:val="009E50AD"/>
    <w:rsid w:val="00A74578"/>
    <w:rsid w:val="00A9704F"/>
    <w:rsid w:val="00AA1552"/>
    <w:rsid w:val="00AC100D"/>
    <w:rsid w:val="00AF39D5"/>
    <w:rsid w:val="00AF574D"/>
    <w:rsid w:val="00B441FD"/>
    <w:rsid w:val="00B55CB4"/>
    <w:rsid w:val="00B94A05"/>
    <w:rsid w:val="00B97B05"/>
    <w:rsid w:val="00BC7D86"/>
    <w:rsid w:val="00C0392C"/>
    <w:rsid w:val="00C04B67"/>
    <w:rsid w:val="00C70A15"/>
    <w:rsid w:val="00C839AF"/>
    <w:rsid w:val="00CD4426"/>
    <w:rsid w:val="00CD7734"/>
    <w:rsid w:val="00D02B33"/>
    <w:rsid w:val="00D815A7"/>
    <w:rsid w:val="00DB3EAA"/>
    <w:rsid w:val="00DB437C"/>
    <w:rsid w:val="00DD1283"/>
    <w:rsid w:val="00E10A68"/>
    <w:rsid w:val="00E10FC7"/>
    <w:rsid w:val="00E12BB1"/>
    <w:rsid w:val="00E32357"/>
    <w:rsid w:val="00E52805"/>
    <w:rsid w:val="00E560FE"/>
    <w:rsid w:val="00E96786"/>
    <w:rsid w:val="00EB3EA2"/>
    <w:rsid w:val="00EC1CD7"/>
    <w:rsid w:val="00F8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928F94"/>
  <w15:chartTrackingRefBased/>
  <w15:docId w15:val="{39B61995-6560-4950-BFB8-0DDB06CD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5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9D5"/>
  </w:style>
  <w:style w:type="paragraph" w:styleId="Stopka">
    <w:name w:val="footer"/>
    <w:basedOn w:val="Normalny"/>
    <w:link w:val="StopkaZnak"/>
    <w:uiPriority w:val="99"/>
    <w:unhideWhenUsed/>
    <w:rsid w:val="00AF3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9D5"/>
  </w:style>
  <w:style w:type="paragraph" w:customStyle="1" w:styleId="Default">
    <w:name w:val="Default"/>
    <w:rsid w:val="00AA15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1552"/>
    <w:pPr>
      <w:spacing w:after="0" w:line="240" w:lineRule="auto"/>
      <w:jc w:val="both"/>
    </w:pPr>
    <w:rPr>
      <w:rFonts w:ascii="Arial" w:hAnsi="Arial" w:cs="Arial"/>
      <w:bCs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552"/>
    <w:rPr>
      <w:rFonts w:ascii="Arial" w:eastAsia="Calibri" w:hAnsi="Arial" w:cs="Arial"/>
      <w:bCs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AA15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1552"/>
    <w:pPr>
      <w:ind w:left="720"/>
      <w:contextualSpacing/>
    </w:pPr>
  </w:style>
  <w:style w:type="character" w:customStyle="1" w:styleId="Teksttreci">
    <w:name w:val="Tekst treści_"/>
    <w:link w:val="Teksttreci0"/>
    <w:locked/>
    <w:rsid w:val="00AA1552"/>
    <w:rPr>
      <w:rFonts w:cs="Calibri"/>
      <w:color w:val="292A2B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1552"/>
    <w:pPr>
      <w:widowControl w:val="0"/>
      <w:shd w:val="clear" w:color="auto" w:fill="FFFFFF"/>
      <w:spacing w:after="300" w:line="240" w:lineRule="auto"/>
      <w:jc w:val="both"/>
    </w:pPr>
    <w:rPr>
      <w:rFonts w:asciiTheme="minorHAnsi" w:eastAsiaTheme="minorHAnsi" w:hAnsiTheme="minorHAnsi" w:cs="Calibri"/>
      <w:color w:val="292A2B"/>
    </w:rPr>
  </w:style>
  <w:style w:type="table" w:styleId="Tabela-Siatka">
    <w:name w:val="Table Grid"/>
    <w:basedOn w:val="Standardowy"/>
    <w:uiPriority w:val="39"/>
    <w:rsid w:val="00416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2F3C8-2853-4141-AAB0-3047691D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Ciołek</dc:creator>
  <cp:keywords/>
  <dc:description/>
  <cp:lastModifiedBy>zbyszek.starowicz zbyszek.starowicz</cp:lastModifiedBy>
  <cp:revision>18</cp:revision>
  <cp:lastPrinted>2021-12-07T12:08:00Z</cp:lastPrinted>
  <dcterms:created xsi:type="dcterms:W3CDTF">2022-05-27T07:07:00Z</dcterms:created>
  <dcterms:modified xsi:type="dcterms:W3CDTF">2022-08-24T12:58:00Z</dcterms:modified>
</cp:coreProperties>
</file>