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963866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20431A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OFERTOWE nr ZO/6</w:t>
      </w:r>
      <w:r w:rsidR="0013745B">
        <w:rPr>
          <w:rFonts w:ascii="Cambria" w:hAnsi="Cambria"/>
          <w:b/>
          <w:bCs/>
          <w:sz w:val="24"/>
          <w:szCs w:val="24"/>
        </w:rPr>
        <w:t>/DMOPV/2023</w:t>
      </w:r>
    </w:p>
    <w:p w:rsidR="00A15213" w:rsidRPr="00BD69B0" w:rsidRDefault="0020431A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 dnia 1</w:t>
      </w:r>
      <w:r w:rsidR="00807A90">
        <w:rPr>
          <w:rFonts w:ascii="Cambria" w:hAnsi="Cambria"/>
          <w:b/>
          <w:bCs/>
          <w:sz w:val="24"/>
          <w:szCs w:val="24"/>
        </w:rPr>
        <w:t>2</w:t>
      </w:r>
      <w:r w:rsidR="00C1215A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października</w:t>
      </w:r>
      <w:r w:rsidR="0013745B">
        <w:rPr>
          <w:rFonts w:ascii="Cambria" w:hAnsi="Cambria"/>
          <w:b/>
          <w:bCs/>
          <w:sz w:val="24"/>
          <w:szCs w:val="24"/>
        </w:rPr>
        <w:t xml:space="preserve"> 2023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D69B0">
        <w:rPr>
          <w:rFonts w:ascii="Cambria" w:hAnsi="Cambria"/>
          <w:b/>
          <w:sz w:val="24"/>
          <w:szCs w:val="24"/>
        </w:rPr>
        <w:t xml:space="preserve">dot. dostawy </w:t>
      </w:r>
      <w:r w:rsidR="00882D9B">
        <w:rPr>
          <w:rFonts w:ascii="Cambria" w:hAnsi="Cambria"/>
          <w:b/>
          <w:sz w:val="24"/>
          <w:szCs w:val="24"/>
        </w:rPr>
        <w:t>e</w:t>
      </w:r>
      <w:r w:rsidR="0020431A">
        <w:rPr>
          <w:rFonts w:ascii="Cambria" w:hAnsi="Cambria"/>
          <w:b/>
          <w:sz w:val="24"/>
          <w:szCs w:val="24"/>
        </w:rPr>
        <w:t>st</w:t>
      </w:r>
      <w:r w:rsidR="0020431A" w:rsidRPr="0020431A">
        <w:rPr>
          <w:rFonts w:ascii="Cambria" w:hAnsi="Cambria"/>
          <w:b/>
          <w:sz w:val="24"/>
          <w:szCs w:val="24"/>
        </w:rPr>
        <w:t>r</w:t>
      </w:r>
      <w:r w:rsidR="0020431A">
        <w:rPr>
          <w:rFonts w:ascii="Cambria" w:hAnsi="Cambria"/>
          <w:b/>
          <w:sz w:val="24"/>
          <w:szCs w:val="24"/>
        </w:rPr>
        <w:t>u metylowego</w:t>
      </w:r>
      <w:r w:rsidR="0020431A" w:rsidRPr="0020431A">
        <w:rPr>
          <w:rFonts w:ascii="Cambria" w:hAnsi="Cambria"/>
          <w:b/>
          <w:sz w:val="24"/>
          <w:szCs w:val="24"/>
        </w:rPr>
        <w:t xml:space="preserve"> kwasu 6,6-fenylo-C61masłowego</w:t>
      </w:r>
      <w:r w:rsidR="0020431A">
        <w:rPr>
          <w:rFonts w:ascii="Cambria" w:hAnsi="Cambria"/>
          <w:b/>
          <w:sz w:val="24"/>
          <w:szCs w:val="24"/>
        </w:rPr>
        <w:t xml:space="preserve"> (PCBM)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b/>
          <w:lang w:eastAsia="ar-SA"/>
        </w:rPr>
        <w:tab/>
      </w:r>
      <w:r w:rsidRPr="00BD69B0">
        <w:rPr>
          <w:rFonts w:ascii="Cambria" w:hAnsi="Cambria"/>
          <w:lang w:eastAsia="ar-SA"/>
        </w:rPr>
        <w:t xml:space="preserve">2.1 Przedmiotem zamówienia jest: </w:t>
      </w:r>
      <w:r w:rsidR="0020431A" w:rsidRPr="0020431A">
        <w:rPr>
          <w:rFonts w:ascii="Cambria" w:hAnsi="Cambria"/>
          <w:b/>
          <w:lang w:eastAsia="ar-SA"/>
        </w:rPr>
        <w:t>dostawa estru metylowego kwasu 6,6-fenylo-C61masłowego (PCBM)</w:t>
      </w:r>
      <w:r w:rsidR="0020431A">
        <w:rPr>
          <w:rFonts w:ascii="Cambria" w:hAnsi="Cambria"/>
          <w:b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687"/>
        <w:gridCol w:w="3685"/>
        <w:gridCol w:w="1412"/>
      </w:tblGrid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687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685" w:type="dxa"/>
          </w:tcPr>
          <w:p w:rsidR="0033580D" w:rsidRPr="00FC6407" w:rsidRDefault="007B025B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Specyfikacja</w:t>
            </w:r>
          </w:p>
        </w:tc>
        <w:tc>
          <w:tcPr>
            <w:tcW w:w="1412" w:type="dxa"/>
          </w:tcPr>
          <w:p w:rsidR="0033580D" w:rsidRPr="00FC6407" w:rsidRDefault="0020431A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</w:t>
            </w:r>
          </w:p>
        </w:tc>
      </w:tr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687" w:type="dxa"/>
          </w:tcPr>
          <w:p w:rsidR="0033580D" w:rsidRPr="0020431A" w:rsidRDefault="0020431A" w:rsidP="006F6B2D">
            <w:pPr>
              <w:jc w:val="both"/>
              <w:rPr>
                <w:rFonts w:ascii="Cambria" w:hAnsi="Cambria"/>
                <w:lang w:val="en-US" w:eastAsia="ar-SA"/>
              </w:rPr>
            </w:pPr>
            <w:r w:rsidRPr="0020431A">
              <w:rPr>
                <w:rFonts w:ascii="Cambria" w:hAnsi="Cambria"/>
                <w:lang w:val="en-US" w:eastAsia="ar-SA"/>
              </w:rPr>
              <w:t>[6,6]-Phenyl C61 butyric acid methyl ester</w:t>
            </w:r>
          </w:p>
        </w:tc>
        <w:tc>
          <w:tcPr>
            <w:tcW w:w="3685" w:type="dxa"/>
          </w:tcPr>
          <w:p w:rsidR="0033580D" w:rsidRDefault="0020431A" w:rsidP="0085039C">
            <w:pPr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Czystość&gt; 99,5%</w:t>
            </w:r>
          </w:p>
          <w:p w:rsidR="007B025B" w:rsidRPr="0085039C" w:rsidRDefault="007B025B" w:rsidP="0085039C">
            <w:pPr>
              <w:rPr>
                <w:rFonts w:ascii="Cambria" w:hAnsi="Cambria"/>
                <w:lang w:eastAsia="ar-SA"/>
              </w:rPr>
            </w:pPr>
          </w:p>
        </w:tc>
        <w:tc>
          <w:tcPr>
            <w:tcW w:w="1412" w:type="dxa"/>
          </w:tcPr>
          <w:p w:rsidR="0033580D" w:rsidRPr="00FC6407" w:rsidRDefault="0020431A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eastAsia="ar-SA"/>
              </w:rPr>
              <w:t>100 mg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8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</w:t>
      </w:r>
      <w:r w:rsidR="00903BF6">
        <w:rPr>
          <w:rFonts w:ascii="Cambria" w:hAnsi="Cambria"/>
          <w:b/>
          <w:bCs/>
          <w:sz w:val="22"/>
          <w:szCs w:val="22"/>
        </w:rPr>
        <w:t xml:space="preserve">nia </w:t>
      </w:r>
      <w:r w:rsidR="00882D9B">
        <w:rPr>
          <w:rFonts w:ascii="Cambria" w:hAnsi="Cambria"/>
          <w:b/>
          <w:bCs/>
          <w:sz w:val="22"/>
          <w:szCs w:val="22"/>
        </w:rPr>
        <w:t>20 października</w:t>
      </w:r>
      <w:r w:rsidR="0064625C">
        <w:rPr>
          <w:rFonts w:ascii="Cambria" w:hAnsi="Cambria"/>
          <w:b/>
          <w:bCs/>
          <w:sz w:val="22"/>
          <w:szCs w:val="22"/>
        </w:rPr>
        <w:t xml:space="preserve"> </w:t>
      </w:r>
      <w:r w:rsidR="00903BF6">
        <w:rPr>
          <w:rFonts w:ascii="Cambria" w:hAnsi="Cambria"/>
          <w:b/>
          <w:bCs/>
          <w:sz w:val="22"/>
          <w:szCs w:val="22"/>
        </w:rPr>
        <w:t>2023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6F6B2D">
        <w:rPr>
          <w:rFonts w:ascii="Cambria" w:hAnsi="Cambria" w:cs="Calibri"/>
          <w:b/>
          <w:bCs/>
          <w:iCs/>
          <w:lang w:eastAsia="ar-SA"/>
        </w:rPr>
        <w:t>28 dni od dnia zamówienia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="00882D9B">
        <w:rPr>
          <w:sz w:val="18"/>
          <w:szCs w:val="18"/>
        </w:rPr>
        <w:t>do ZAPYTANIA OFERTOWEGO nr ZO/6</w:t>
      </w:r>
      <w:r w:rsidR="00903BF6">
        <w:rPr>
          <w:sz w:val="18"/>
          <w:szCs w:val="18"/>
        </w:rPr>
        <w:t>/DMOPV/2023</w:t>
      </w:r>
      <w:r w:rsidRPr="00BD69B0">
        <w:rPr>
          <w:sz w:val="18"/>
          <w:szCs w:val="18"/>
        </w:rPr>
        <w:br/>
        <w:t xml:space="preserve">z dnia  </w:t>
      </w:r>
      <w:r w:rsidR="00882D9B">
        <w:rPr>
          <w:sz w:val="18"/>
          <w:szCs w:val="18"/>
        </w:rPr>
        <w:t>1</w:t>
      </w:r>
      <w:r w:rsidR="00807A90">
        <w:rPr>
          <w:sz w:val="18"/>
          <w:szCs w:val="18"/>
        </w:rPr>
        <w:t>2</w:t>
      </w:r>
      <w:bookmarkStart w:id="0" w:name="_GoBack"/>
      <w:bookmarkEnd w:id="0"/>
      <w:r w:rsidR="00882D9B">
        <w:rPr>
          <w:sz w:val="18"/>
          <w:szCs w:val="18"/>
        </w:rPr>
        <w:t xml:space="preserve"> października</w:t>
      </w:r>
      <w:r w:rsidR="00903BF6">
        <w:rPr>
          <w:sz w:val="18"/>
          <w:szCs w:val="18"/>
        </w:rPr>
        <w:t xml:space="preserve"> 2023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="00882D9B">
        <w:rPr>
          <w:rFonts w:ascii="Cambria" w:hAnsi="Cambria"/>
          <w:b/>
          <w:lang w:eastAsia="ar-SA"/>
        </w:rPr>
        <w:t>ZO/6</w:t>
      </w:r>
      <w:r w:rsidR="006F6B2D">
        <w:rPr>
          <w:rFonts w:ascii="Cambria" w:hAnsi="Cambria"/>
          <w:b/>
          <w:lang w:eastAsia="ar-SA"/>
        </w:rPr>
        <w:t>/</w:t>
      </w:r>
      <w:r w:rsidRPr="00BD69B0">
        <w:rPr>
          <w:rFonts w:ascii="Cambria" w:hAnsi="Cambria"/>
          <w:b/>
          <w:lang w:eastAsia="ar-SA"/>
        </w:rPr>
        <w:t>DMOPV</w:t>
      </w:r>
      <w:r w:rsidR="00903BF6">
        <w:rPr>
          <w:rFonts w:ascii="Cambria" w:hAnsi="Cambria"/>
          <w:b/>
          <w:lang w:eastAsia="ar-SA"/>
        </w:rPr>
        <w:t>/2023</w:t>
      </w:r>
      <w:r w:rsidR="00BD69B0" w:rsidRPr="00BD69B0">
        <w:rPr>
          <w:rFonts w:ascii="Cambria" w:hAnsi="Cambria"/>
          <w:b/>
          <w:lang w:eastAsia="ar-SA"/>
        </w:rPr>
        <w:t>,</w:t>
      </w:r>
      <w:r w:rsidRPr="00BD69B0">
        <w:rPr>
          <w:rFonts w:ascii="Cambria" w:hAnsi="Cambria"/>
          <w:lang w:eastAsia="ar-SA"/>
        </w:rPr>
        <w:t xml:space="preserve"> oferuję </w:t>
      </w:r>
      <w:r w:rsidRPr="00BD69B0">
        <w:rPr>
          <w:rFonts w:ascii="Cambria" w:hAnsi="Cambria"/>
          <w:b/>
          <w:lang w:eastAsia="ar-SA"/>
        </w:rPr>
        <w:t xml:space="preserve">dostawę </w:t>
      </w:r>
      <w:r w:rsidR="00882D9B" w:rsidRPr="00882D9B">
        <w:rPr>
          <w:rFonts w:ascii="Cambria" w:hAnsi="Cambria"/>
          <w:b/>
          <w:lang w:eastAsia="ar-SA"/>
        </w:rPr>
        <w:t>estru metylowego kwasu 6,6-fenylo-C61masłowego</w:t>
      </w:r>
      <w:r w:rsidR="007B025B">
        <w:rPr>
          <w:rFonts w:ascii="Cambria" w:hAnsi="Cambria"/>
          <w:b/>
          <w:lang w:eastAsia="ar-SA"/>
        </w:rPr>
        <w:t xml:space="preserve"> </w:t>
      </w:r>
      <w:r w:rsidR="006F6B2D">
        <w:rPr>
          <w:rFonts w:ascii="Cambria" w:hAnsi="Cambria"/>
          <w:lang w:eastAsia="ar-SA"/>
        </w:rPr>
        <w:t>będących</w:t>
      </w:r>
      <w:r w:rsidRPr="00BD69B0">
        <w:rPr>
          <w:rFonts w:ascii="Cambria" w:hAnsi="Cambria"/>
          <w:lang w:eastAsia="ar-SA"/>
        </w:rPr>
        <w:t xml:space="preserve">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DE5FC2">
      <w:pPr>
        <w:jc w:val="center"/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60391F" w:rsidRPr="001301E5" w:rsidRDefault="00DE5FC2" w:rsidP="001301E5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1301E5" w:rsidRPr="00A428C9" w:rsidRDefault="001301E5" w:rsidP="001301E5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807A90" w:rsidRDefault="00807A90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lastRenderedPageBreak/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4625C" w:rsidRDefault="00DE5FC2" w:rsidP="0064625C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4625C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66" w:rsidRDefault="00963866" w:rsidP="00F27038">
      <w:pPr>
        <w:spacing w:after="0" w:line="240" w:lineRule="auto"/>
      </w:pPr>
      <w:r>
        <w:separator/>
      </w:r>
    </w:p>
  </w:endnote>
  <w:endnote w:type="continuationSeparator" w:id="0">
    <w:p w:rsidR="00963866" w:rsidRDefault="00963866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66" w:rsidRDefault="00963866" w:rsidP="00F27038">
      <w:pPr>
        <w:spacing w:after="0" w:line="240" w:lineRule="auto"/>
      </w:pPr>
      <w:r>
        <w:separator/>
      </w:r>
    </w:p>
  </w:footnote>
  <w:footnote w:type="continuationSeparator" w:id="0">
    <w:p w:rsidR="00963866" w:rsidRDefault="00963866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044F"/>
    <w:rsid w:val="00020A65"/>
    <w:rsid w:val="00035C1E"/>
    <w:rsid w:val="00043FAF"/>
    <w:rsid w:val="000619DE"/>
    <w:rsid w:val="000B4450"/>
    <w:rsid w:val="001301E5"/>
    <w:rsid w:val="0013745B"/>
    <w:rsid w:val="00144384"/>
    <w:rsid w:val="0019232B"/>
    <w:rsid w:val="0020431A"/>
    <w:rsid w:val="002217C2"/>
    <w:rsid w:val="0023080E"/>
    <w:rsid w:val="002323E3"/>
    <w:rsid w:val="00272F0C"/>
    <w:rsid w:val="00275E08"/>
    <w:rsid w:val="002804D0"/>
    <w:rsid w:val="0033580D"/>
    <w:rsid w:val="00370957"/>
    <w:rsid w:val="004031BC"/>
    <w:rsid w:val="00431E01"/>
    <w:rsid w:val="004D157F"/>
    <w:rsid w:val="005173BA"/>
    <w:rsid w:val="005D3CF1"/>
    <w:rsid w:val="005F0F7E"/>
    <w:rsid w:val="006024A2"/>
    <w:rsid w:val="0060391F"/>
    <w:rsid w:val="00607E62"/>
    <w:rsid w:val="0064625C"/>
    <w:rsid w:val="006477E4"/>
    <w:rsid w:val="006B479F"/>
    <w:rsid w:val="006F6B2D"/>
    <w:rsid w:val="007B025B"/>
    <w:rsid w:val="007D27B9"/>
    <w:rsid w:val="00806DE3"/>
    <w:rsid w:val="00807A90"/>
    <w:rsid w:val="0085039C"/>
    <w:rsid w:val="00882D9B"/>
    <w:rsid w:val="008C7753"/>
    <w:rsid w:val="008D4251"/>
    <w:rsid w:val="008D7F83"/>
    <w:rsid w:val="00903BF6"/>
    <w:rsid w:val="00924129"/>
    <w:rsid w:val="00963866"/>
    <w:rsid w:val="009A749B"/>
    <w:rsid w:val="00A15213"/>
    <w:rsid w:val="00A921A6"/>
    <w:rsid w:val="00AF7DF5"/>
    <w:rsid w:val="00B13E6F"/>
    <w:rsid w:val="00B6634A"/>
    <w:rsid w:val="00BD69B0"/>
    <w:rsid w:val="00C1215A"/>
    <w:rsid w:val="00C22125"/>
    <w:rsid w:val="00C81450"/>
    <w:rsid w:val="00CC3E04"/>
    <w:rsid w:val="00CE0536"/>
    <w:rsid w:val="00DE5FC2"/>
    <w:rsid w:val="00DE67AD"/>
    <w:rsid w:val="00DF6D1D"/>
    <w:rsid w:val="00E60EDF"/>
    <w:rsid w:val="00EA731A"/>
    <w:rsid w:val="00EB4522"/>
    <w:rsid w:val="00ED6A2A"/>
    <w:rsid w:val="00F27038"/>
    <w:rsid w:val="00F97C66"/>
    <w:rsid w:val="00FC5175"/>
    <w:rsid w:val="00FC6407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F947E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2</cp:revision>
  <cp:lastPrinted>2021-09-09T13:15:00Z</cp:lastPrinted>
  <dcterms:created xsi:type="dcterms:W3CDTF">2023-10-12T11:02:00Z</dcterms:created>
  <dcterms:modified xsi:type="dcterms:W3CDTF">2023-10-12T11:02:00Z</dcterms:modified>
</cp:coreProperties>
</file>