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78E1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0A2429CE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2864840D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332AB3C0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083E9C1A" w14:textId="77777777" w:rsidR="00A20C7E" w:rsidRP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 w:rsidRPr="00A20C7E">
        <w:rPr>
          <w:rFonts w:ascii="Palatino Linotype" w:hAnsi="Palatino Linotype"/>
          <w:sz w:val="22"/>
          <w:szCs w:val="22"/>
        </w:rPr>
        <w:t xml:space="preserve">e-mail: przetargi@imim.pl </w:t>
      </w:r>
    </w:p>
    <w:p w14:paraId="64F752A2" w14:textId="47AEC442" w:rsidR="00A20C7E" w:rsidRPr="0068131E" w:rsidRDefault="00A20C7E" w:rsidP="00A20C7E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4F5966">
        <w:rPr>
          <w:rFonts w:ascii="Palatino Linotype" w:hAnsi="Palatino Linotype"/>
          <w:sz w:val="22"/>
          <w:szCs w:val="22"/>
        </w:rPr>
        <w:t xml:space="preserve">znak sprawy: </w:t>
      </w:r>
      <w:r w:rsidR="004F5966" w:rsidRPr="0068131E">
        <w:rPr>
          <w:rFonts w:ascii="Palatino Linotype" w:hAnsi="Palatino Linotype"/>
          <w:b/>
          <w:sz w:val="22"/>
          <w:szCs w:val="22"/>
        </w:rPr>
        <w:t>DOP.261.</w:t>
      </w:r>
      <w:r w:rsidR="007F6C35">
        <w:rPr>
          <w:rFonts w:ascii="Palatino Linotype" w:hAnsi="Palatino Linotype"/>
          <w:b/>
          <w:sz w:val="22"/>
          <w:szCs w:val="22"/>
        </w:rPr>
        <w:t>48</w:t>
      </w:r>
      <w:r w:rsidR="004F5966" w:rsidRPr="0068131E">
        <w:rPr>
          <w:rFonts w:ascii="Palatino Linotype" w:hAnsi="Palatino Linotype"/>
          <w:b/>
          <w:sz w:val="22"/>
          <w:szCs w:val="22"/>
        </w:rPr>
        <w:t>.2021</w:t>
      </w:r>
    </w:p>
    <w:p w14:paraId="7F29EBBC" w14:textId="77777777" w:rsidR="00A20C7E" w:rsidRDefault="00A20C7E" w:rsidP="00A20C7E">
      <w:pPr>
        <w:pStyle w:val="Default"/>
      </w:pPr>
    </w:p>
    <w:p w14:paraId="0645982A" w14:textId="77777777" w:rsidR="00A20C7E" w:rsidRDefault="00A20C7E" w:rsidP="00A20C7E">
      <w:pPr>
        <w:pStyle w:val="Default"/>
        <w:jc w:val="center"/>
      </w:pPr>
      <w:r>
        <w:rPr>
          <w:rFonts w:ascii="Palatino Linotype" w:hAnsi="Palatino Linotype"/>
          <w:b/>
          <w:bCs/>
        </w:rPr>
        <w:t>ZAPROSZENIE DO SKŁADANIA OFERT NA USŁUGĘ</w:t>
      </w:r>
      <w:r>
        <w:t>:</w:t>
      </w:r>
    </w:p>
    <w:p w14:paraId="7B687BE5" w14:textId="7AF1B86B" w:rsidR="009E26E4" w:rsidRPr="007F6C35" w:rsidRDefault="00C16528" w:rsidP="0008603B">
      <w:pPr>
        <w:pStyle w:val="Default"/>
        <w:jc w:val="center"/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</w:pPr>
      <w:r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O</w:t>
      </w:r>
      <w:r w:rsidR="009E26E4"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cena </w:t>
      </w:r>
      <w:r w:rsidR="000549A8"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in vivo reaktywności śródskórnej i toksyczności</w:t>
      </w:r>
      <w:r w:rsidR="0008603B"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 dla materiałów przeznaczonych </w:t>
      </w:r>
      <w:r w:rsidR="000549A8"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na implanty palców</w:t>
      </w:r>
      <w:r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 </w:t>
      </w:r>
    </w:p>
    <w:p w14:paraId="7265E75D" w14:textId="77777777" w:rsidR="009E26E4" w:rsidRDefault="009E26E4" w:rsidP="0050006F">
      <w:pPr>
        <w:pStyle w:val="Default"/>
        <w:jc w:val="center"/>
        <w:rPr>
          <w:rFonts w:ascii="Times New Roman" w:eastAsia="MS Mincho" w:hAnsi="Times New Roman" w:cs="Times New Roman"/>
          <w:b/>
          <w:color w:val="auto"/>
          <w:lang w:eastAsia="ja-JP"/>
        </w:rPr>
      </w:pPr>
    </w:p>
    <w:p w14:paraId="4A69DFA2" w14:textId="77777777" w:rsidR="0050006F" w:rsidRDefault="0050006F" w:rsidP="00A20C7E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5AB525A3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I. ZAMAWIAJĄCY</w:t>
      </w:r>
      <w:r w:rsidR="00C0014A">
        <w:rPr>
          <w:rFonts w:ascii="Palatino Linotype" w:hAnsi="Palatino Linotype"/>
          <w:b/>
          <w:bCs/>
          <w:sz w:val="22"/>
          <w:szCs w:val="22"/>
        </w:rPr>
        <w:t>: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7271CB9B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129D0102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2C3C5B68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228B68AB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6750001857, REGON: 000326374 </w:t>
      </w:r>
    </w:p>
    <w:p w14:paraId="593B3153" w14:textId="77777777" w:rsidR="00A20C7E" w:rsidRDefault="00A20C7E" w:rsidP="00A20C7E">
      <w:pPr>
        <w:pStyle w:val="Default"/>
      </w:pPr>
    </w:p>
    <w:p w14:paraId="4EE028C0" w14:textId="77777777" w:rsidR="00A20C7E" w:rsidRDefault="00A20C7E" w:rsidP="00A20C7E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II. OPIS PRZEDMIOTU ZAMÓWIENIA</w:t>
      </w:r>
      <w:r w:rsidR="00C0014A">
        <w:rPr>
          <w:rFonts w:ascii="Palatino Linotype" w:hAnsi="Palatino Linotype"/>
          <w:b/>
          <w:bCs/>
          <w:sz w:val="22"/>
          <w:szCs w:val="22"/>
        </w:rPr>
        <w:t>: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772548A9" w14:textId="3139B0B0" w:rsidR="005F04CD" w:rsidRDefault="00D15430" w:rsidP="005F04CD">
      <w:pPr>
        <w:pStyle w:val="Default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Ocena </w:t>
      </w:r>
      <w:r w:rsidR="00F64FB1">
        <w:rPr>
          <w:rFonts w:ascii="Palatino Linotype" w:hAnsi="Palatino Linotype"/>
          <w:bCs/>
          <w:sz w:val="22"/>
          <w:szCs w:val="22"/>
        </w:rPr>
        <w:t>biozgodności in vivo</w:t>
      </w:r>
      <w:r w:rsidR="00C16528">
        <w:rPr>
          <w:rFonts w:ascii="Palatino Linotype" w:hAnsi="Palatino Linotype"/>
          <w:bCs/>
          <w:sz w:val="22"/>
          <w:szCs w:val="22"/>
        </w:rPr>
        <w:t xml:space="preserve"> </w:t>
      </w:r>
      <w:r w:rsidR="00B4437F">
        <w:rPr>
          <w:rFonts w:ascii="Palatino Linotype" w:hAnsi="Palatino Linotype"/>
          <w:bCs/>
          <w:sz w:val="22"/>
          <w:szCs w:val="22"/>
        </w:rPr>
        <w:t>dostarczonego przez zamawiającego materiału</w:t>
      </w:r>
      <w:r w:rsidR="007F6C35">
        <w:rPr>
          <w:rFonts w:ascii="Palatino Linotype" w:hAnsi="Palatino Linotype"/>
          <w:bCs/>
          <w:sz w:val="22"/>
          <w:szCs w:val="22"/>
        </w:rPr>
        <w:t>.</w:t>
      </w:r>
    </w:p>
    <w:p w14:paraId="0D3C1E2B" w14:textId="5412A0DA" w:rsidR="007F6C35" w:rsidRPr="00695753" w:rsidRDefault="007F6C35" w:rsidP="007F6C35">
      <w:pPr>
        <w:numPr>
          <w:ilvl w:val="0"/>
          <w:numId w:val="1"/>
        </w:numPr>
        <w:spacing w:after="21" w:line="259" w:lineRule="auto"/>
        <w:ind w:right="38"/>
        <w:jc w:val="both"/>
        <w:rPr>
          <w:rFonts w:ascii="Palatino Linotype" w:hAnsi="Palatino Linotype"/>
          <w:strike/>
          <w:sz w:val="22"/>
          <w:szCs w:val="22"/>
        </w:rPr>
      </w:pPr>
      <w:r w:rsidRPr="00695753">
        <w:rPr>
          <w:rFonts w:ascii="Palatino Linotype" w:hAnsi="Palatino Linotype"/>
          <w:sz w:val="22"/>
          <w:szCs w:val="22"/>
        </w:rPr>
        <w:t xml:space="preserve">Badania in vivo powinny być przeprowadzone według normy ISO 10993 w odniesieniu  do toksyczności podostrej (punkt 11 normy), skutków miejscowych po implantacji (punkt 6 normy) i reaktywności śródskórnej (punkt 10 normy). Wszystkie eksperymenty na zwierzętach muszą zostać zatwierdzone przez Lokalną Komisję Etyczną ds. doświadczeń na Zwierzętach. Wniosek do LKE składa Oferent. </w:t>
      </w:r>
    </w:p>
    <w:p w14:paraId="69722863" w14:textId="77777777" w:rsidR="0004371E" w:rsidRDefault="0004371E" w:rsidP="0004371E">
      <w:pPr>
        <w:pStyle w:val="Default"/>
        <w:rPr>
          <w:rFonts w:ascii="Palatino Linotype" w:hAnsi="Palatino Linotype"/>
          <w:bCs/>
          <w:sz w:val="22"/>
          <w:szCs w:val="22"/>
        </w:rPr>
      </w:pPr>
    </w:p>
    <w:p w14:paraId="3E8F8BA9" w14:textId="0001F740" w:rsidR="006761AC" w:rsidRDefault="006761AC" w:rsidP="005F57C4">
      <w:pPr>
        <w:pStyle w:val="Default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Opis szczegółowy</w:t>
      </w:r>
    </w:p>
    <w:p w14:paraId="64A05568" w14:textId="75F955A3" w:rsidR="00F64FB1" w:rsidRDefault="00F64FB1" w:rsidP="00BB7CD5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7DE1F527" w14:textId="476750C5" w:rsidR="00F64FB1" w:rsidRPr="005F57C4" w:rsidRDefault="00F64FB1" w:rsidP="005F57C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5F57C4">
        <w:rPr>
          <w:rFonts w:ascii="Palatino Linotype" w:hAnsi="Palatino Linotype"/>
        </w:rPr>
        <w:t>Układ eksperymentalny</w:t>
      </w:r>
    </w:p>
    <w:p w14:paraId="2782A360" w14:textId="778778D5" w:rsidR="00F64FB1" w:rsidRPr="0068131E" w:rsidRDefault="009A4526" w:rsidP="005F57C4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Zakres badań</w:t>
      </w:r>
      <w:r w:rsidR="00F64FB1" w:rsidRPr="0068131E">
        <w:rPr>
          <w:rFonts w:ascii="Palatino Linotype" w:hAnsi="Palatino Linotype"/>
        </w:rPr>
        <w:t>:</w:t>
      </w:r>
    </w:p>
    <w:p w14:paraId="59C26361" w14:textId="0E672CA3" w:rsidR="00F64FB1" w:rsidRPr="0068131E" w:rsidRDefault="00F64FB1" w:rsidP="00F410B3">
      <w:pPr>
        <w:pStyle w:val="Akapitzlist"/>
        <w:numPr>
          <w:ilvl w:val="2"/>
          <w:numId w:val="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implantacja podskórna, norma</w:t>
      </w:r>
      <w:r w:rsidR="009A4526" w:rsidRPr="0068131E">
        <w:rPr>
          <w:rFonts w:ascii="Palatino Linotype" w:hAnsi="Palatino Linotype"/>
        </w:rPr>
        <w:t xml:space="preserve">tywnie </w:t>
      </w:r>
      <w:r w:rsidRPr="0068131E">
        <w:rPr>
          <w:rFonts w:ascii="Palatino Linotype" w:hAnsi="Palatino Linotype"/>
        </w:rPr>
        <w:t>8 miejsc implantacji,</w:t>
      </w:r>
    </w:p>
    <w:p w14:paraId="116B6159" w14:textId="63F2E275" w:rsidR="00F64FB1" w:rsidRPr="0068131E" w:rsidRDefault="005408A9" w:rsidP="00F410B3">
      <w:pPr>
        <w:pStyle w:val="Akapitzlist"/>
        <w:numPr>
          <w:ilvl w:val="2"/>
          <w:numId w:val="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o</w:t>
      </w:r>
      <w:r w:rsidR="009A4526" w:rsidRPr="0068131E">
        <w:rPr>
          <w:rFonts w:ascii="Palatino Linotype" w:hAnsi="Palatino Linotype"/>
        </w:rPr>
        <w:t xml:space="preserve">cena histopatologiczna narządów </w:t>
      </w:r>
      <w:r w:rsidR="009A4526" w:rsidRPr="0068131E">
        <w:rPr>
          <w:rFonts w:ascii="Palatino Linotype" w:hAnsi="Palatino Linotype"/>
          <w:i/>
        </w:rPr>
        <w:t xml:space="preserve">post </w:t>
      </w:r>
      <w:proofErr w:type="spellStart"/>
      <w:r w:rsidR="009A4526" w:rsidRPr="0068131E">
        <w:rPr>
          <w:rFonts w:ascii="Palatino Linotype" w:hAnsi="Palatino Linotype"/>
          <w:i/>
        </w:rPr>
        <w:t>mortem</w:t>
      </w:r>
      <w:proofErr w:type="spellEnd"/>
    </w:p>
    <w:p w14:paraId="5F825664" w14:textId="5CA90880" w:rsidR="00F64FB1" w:rsidRPr="0068131E" w:rsidRDefault="00F64FB1" w:rsidP="00F410B3">
      <w:pPr>
        <w:pStyle w:val="Akapitzlist"/>
        <w:numPr>
          <w:ilvl w:val="2"/>
          <w:numId w:val="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cykliczne badania krwi (morfologia, markery zapalne, markery funkcji narządowych),</w:t>
      </w:r>
    </w:p>
    <w:p w14:paraId="263929F9" w14:textId="16ACA99F" w:rsidR="00F64FB1" w:rsidRPr="0068131E" w:rsidRDefault="005F57C4" w:rsidP="005F57C4">
      <w:pPr>
        <w:pStyle w:val="Akapitzlist"/>
        <w:spacing w:after="160" w:line="259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4.2 </w:t>
      </w:r>
      <w:r w:rsidR="00F64FB1" w:rsidRPr="0068131E">
        <w:rPr>
          <w:rFonts w:ascii="Palatino Linotype" w:hAnsi="Palatino Linotype"/>
        </w:rPr>
        <w:t>grupy badane: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065"/>
        <w:gridCol w:w="5251"/>
        <w:gridCol w:w="1035"/>
      </w:tblGrid>
      <w:tr w:rsidR="00F64FB1" w:rsidRPr="009A4526" w14:paraId="77BFE32E" w14:textId="77777777" w:rsidTr="0068131E">
        <w:tc>
          <w:tcPr>
            <w:tcW w:w="3065" w:type="dxa"/>
          </w:tcPr>
          <w:p w14:paraId="7A0C01A8" w14:textId="77777777" w:rsidR="00F64FB1" w:rsidRPr="009A4526" w:rsidRDefault="00F64FB1" w:rsidP="00EB7039">
            <w:pPr>
              <w:jc w:val="center"/>
              <w:rPr>
                <w:b/>
              </w:rPr>
            </w:pPr>
            <w:r w:rsidRPr="009A4526">
              <w:rPr>
                <w:b/>
              </w:rPr>
              <w:t>grupa</w:t>
            </w:r>
          </w:p>
        </w:tc>
        <w:tc>
          <w:tcPr>
            <w:tcW w:w="5251" w:type="dxa"/>
          </w:tcPr>
          <w:p w14:paraId="39A87FD2" w14:textId="77777777" w:rsidR="00F64FB1" w:rsidRPr="009A4526" w:rsidRDefault="00F64FB1" w:rsidP="00EB7039">
            <w:pPr>
              <w:jc w:val="center"/>
              <w:rPr>
                <w:b/>
              </w:rPr>
            </w:pPr>
            <w:r w:rsidRPr="009A4526">
              <w:rPr>
                <w:b/>
              </w:rPr>
              <w:t>opis</w:t>
            </w:r>
          </w:p>
        </w:tc>
        <w:tc>
          <w:tcPr>
            <w:tcW w:w="1035" w:type="dxa"/>
          </w:tcPr>
          <w:p w14:paraId="103C6373" w14:textId="77777777" w:rsidR="00F64FB1" w:rsidRPr="009A4526" w:rsidRDefault="00F64FB1" w:rsidP="00EB7039">
            <w:pPr>
              <w:jc w:val="center"/>
              <w:rPr>
                <w:b/>
              </w:rPr>
            </w:pPr>
            <w:r w:rsidRPr="009A4526">
              <w:rPr>
                <w:b/>
              </w:rPr>
              <w:t>liczność</w:t>
            </w:r>
          </w:p>
        </w:tc>
      </w:tr>
      <w:tr w:rsidR="00F64FB1" w:rsidRPr="009A4526" w14:paraId="78C75C86" w14:textId="77777777" w:rsidTr="0068131E">
        <w:tc>
          <w:tcPr>
            <w:tcW w:w="3065" w:type="dxa"/>
          </w:tcPr>
          <w:p w14:paraId="177B4297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grupa referencyjna</w:t>
            </w:r>
          </w:p>
        </w:tc>
        <w:tc>
          <w:tcPr>
            <w:tcW w:w="5251" w:type="dxa"/>
          </w:tcPr>
          <w:p w14:paraId="6EB65D77" w14:textId="616330EB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zwierzęta bytujące w tych samych warunkach, nie poddawane żadnym działaniom eksperymentalnym</w:t>
            </w:r>
          </w:p>
        </w:tc>
        <w:tc>
          <w:tcPr>
            <w:tcW w:w="1035" w:type="dxa"/>
            <w:vAlign w:val="center"/>
          </w:tcPr>
          <w:p w14:paraId="652C8A6D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 xml:space="preserve">3 </w:t>
            </w:r>
          </w:p>
        </w:tc>
      </w:tr>
      <w:tr w:rsidR="00F64FB1" w:rsidRPr="009A4526" w14:paraId="045B3188" w14:textId="77777777" w:rsidTr="0068131E">
        <w:tc>
          <w:tcPr>
            <w:tcW w:w="3065" w:type="dxa"/>
          </w:tcPr>
          <w:p w14:paraId="13357439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próba ślepa</w:t>
            </w:r>
          </w:p>
        </w:tc>
        <w:tc>
          <w:tcPr>
            <w:tcW w:w="5251" w:type="dxa"/>
          </w:tcPr>
          <w:p w14:paraId="04B865C9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sam zabieg wszczepienia podskórnego lecz bez implantu</w:t>
            </w:r>
          </w:p>
        </w:tc>
        <w:tc>
          <w:tcPr>
            <w:tcW w:w="1035" w:type="dxa"/>
            <w:vAlign w:val="center"/>
          </w:tcPr>
          <w:p w14:paraId="3125708A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7BE9D63F" w14:textId="77777777" w:rsidTr="0068131E">
        <w:tc>
          <w:tcPr>
            <w:tcW w:w="3065" w:type="dxa"/>
          </w:tcPr>
          <w:p w14:paraId="3987E840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referencyjny nr 1</w:t>
            </w:r>
          </w:p>
        </w:tc>
        <w:tc>
          <w:tcPr>
            <w:tcW w:w="5251" w:type="dxa"/>
          </w:tcPr>
          <w:p w14:paraId="2DE5C1C8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6247EA06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0FFEDD69" w14:textId="77777777" w:rsidTr="0068131E">
        <w:tc>
          <w:tcPr>
            <w:tcW w:w="3065" w:type="dxa"/>
          </w:tcPr>
          <w:p w14:paraId="54CD2892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referencyjny nr 2</w:t>
            </w:r>
          </w:p>
        </w:tc>
        <w:tc>
          <w:tcPr>
            <w:tcW w:w="5251" w:type="dxa"/>
          </w:tcPr>
          <w:p w14:paraId="5D9A4247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01ED8473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16EA5B6B" w14:textId="77777777" w:rsidTr="0068131E">
        <w:tc>
          <w:tcPr>
            <w:tcW w:w="3065" w:type="dxa"/>
          </w:tcPr>
          <w:p w14:paraId="3F80D060" w14:textId="77777777" w:rsidR="00F64FB1" w:rsidRPr="009A4526" w:rsidRDefault="00F64FB1" w:rsidP="00EB7039">
            <w:pPr>
              <w:jc w:val="both"/>
            </w:pPr>
            <w:r w:rsidRPr="009A4526">
              <w:t>materiał badany nr 1</w:t>
            </w:r>
          </w:p>
        </w:tc>
        <w:tc>
          <w:tcPr>
            <w:tcW w:w="5251" w:type="dxa"/>
          </w:tcPr>
          <w:p w14:paraId="4BC6CB71" w14:textId="77777777" w:rsidR="00F64FB1" w:rsidRPr="009A4526" w:rsidRDefault="00F64FB1" w:rsidP="00EB7039">
            <w:pPr>
              <w:jc w:val="both"/>
            </w:pPr>
            <w:r w:rsidRPr="009A4526"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24777C5A" w14:textId="77777777" w:rsidR="00F64FB1" w:rsidRPr="009A4526" w:rsidRDefault="00F64FB1" w:rsidP="00EB7039">
            <w:pPr>
              <w:jc w:val="center"/>
            </w:pPr>
            <w:r w:rsidRPr="009A4526">
              <w:t>4</w:t>
            </w:r>
          </w:p>
        </w:tc>
      </w:tr>
      <w:tr w:rsidR="00F64FB1" w:rsidRPr="009A4526" w14:paraId="1B43F37E" w14:textId="77777777" w:rsidTr="0068131E">
        <w:tc>
          <w:tcPr>
            <w:tcW w:w="3065" w:type="dxa"/>
          </w:tcPr>
          <w:p w14:paraId="37C1DFBA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2</w:t>
            </w:r>
          </w:p>
        </w:tc>
        <w:tc>
          <w:tcPr>
            <w:tcW w:w="5251" w:type="dxa"/>
          </w:tcPr>
          <w:p w14:paraId="23B0C3D4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4F556D03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68BE0DCA" w14:textId="77777777" w:rsidTr="0068131E">
        <w:tc>
          <w:tcPr>
            <w:tcW w:w="3065" w:type="dxa"/>
          </w:tcPr>
          <w:p w14:paraId="18E0F5BA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lastRenderedPageBreak/>
              <w:t>materiał badany nr 3</w:t>
            </w:r>
          </w:p>
        </w:tc>
        <w:tc>
          <w:tcPr>
            <w:tcW w:w="5251" w:type="dxa"/>
          </w:tcPr>
          <w:p w14:paraId="093FA8F4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6A415DF2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592BA882" w14:textId="77777777" w:rsidTr="0068131E">
        <w:tc>
          <w:tcPr>
            <w:tcW w:w="3065" w:type="dxa"/>
          </w:tcPr>
          <w:p w14:paraId="5E23E868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4</w:t>
            </w:r>
          </w:p>
        </w:tc>
        <w:tc>
          <w:tcPr>
            <w:tcW w:w="5251" w:type="dxa"/>
          </w:tcPr>
          <w:p w14:paraId="2297B872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318BBF03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355A2837" w14:textId="77777777" w:rsidTr="0068131E">
        <w:tc>
          <w:tcPr>
            <w:tcW w:w="3065" w:type="dxa"/>
          </w:tcPr>
          <w:p w14:paraId="7AEC7BEF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5</w:t>
            </w:r>
          </w:p>
        </w:tc>
        <w:tc>
          <w:tcPr>
            <w:tcW w:w="5251" w:type="dxa"/>
          </w:tcPr>
          <w:p w14:paraId="5D5B7190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18209754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7F92E0EE" w14:textId="77777777" w:rsidTr="0068131E">
        <w:tc>
          <w:tcPr>
            <w:tcW w:w="3065" w:type="dxa"/>
          </w:tcPr>
          <w:p w14:paraId="5EC59062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6</w:t>
            </w:r>
          </w:p>
        </w:tc>
        <w:tc>
          <w:tcPr>
            <w:tcW w:w="5251" w:type="dxa"/>
          </w:tcPr>
          <w:p w14:paraId="5C40E79A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4101DD48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2F215B5D" w14:textId="77777777" w:rsidTr="0068131E">
        <w:tc>
          <w:tcPr>
            <w:tcW w:w="3065" w:type="dxa"/>
          </w:tcPr>
          <w:p w14:paraId="40CBF921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zapas zwierząt</w:t>
            </w:r>
          </w:p>
        </w:tc>
        <w:tc>
          <w:tcPr>
            <w:tcW w:w="5251" w:type="dxa"/>
          </w:tcPr>
          <w:p w14:paraId="6C214BC4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14:paraId="546483CE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</w:tr>
      <w:tr w:rsidR="00F64FB1" w:rsidRPr="009A4526" w14:paraId="122AD19D" w14:textId="77777777" w:rsidTr="0068131E">
        <w:tc>
          <w:tcPr>
            <w:tcW w:w="8316" w:type="dxa"/>
            <w:gridSpan w:val="2"/>
            <w:vAlign w:val="center"/>
          </w:tcPr>
          <w:p w14:paraId="2DBADD59" w14:textId="77777777" w:rsidR="00F64FB1" w:rsidRPr="0068131E" w:rsidRDefault="00F64FB1" w:rsidP="00EB7039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b/>
                <w:sz w:val="22"/>
                <w:szCs w:val="22"/>
              </w:rPr>
              <w:t>SUMA</w:t>
            </w:r>
          </w:p>
        </w:tc>
        <w:tc>
          <w:tcPr>
            <w:tcW w:w="1035" w:type="dxa"/>
            <w:vAlign w:val="center"/>
          </w:tcPr>
          <w:p w14:paraId="74CA5BA5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b/>
                <w:sz w:val="22"/>
                <w:szCs w:val="22"/>
              </w:rPr>
              <w:t>39+2</w:t>
            </w:r>
          </w:p>
        </w:tc>
      </w:tr>
      <w:tr w:rsidR="00F64FB1" w:rsidRPr="009A4526" w14:paraId="289C8992" w14:textId="77777777" w:rsidTr="0068131E">
        <w:tc>
          <w:tcPr>
            <w:tcW w:w="9351" w:type="dxa"/>
            <w:gridSpan w:val="3"/>
            <w:vAlign w:val="center"/>
          </w:tcPr>
          <w:p w14:paraId="0FB83381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14:paraId="1856783D" w14:textId="19D4F65A" w:rsidR="00F64FB1" w:rsidRPr="0068131E" w:rsidRDefault="00F64FB1" w:rsidP="00F410B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model zwierzęcy: królik</w:t>
      </w:r>
      <w:r w:rsidR="00446DCE" w:rsidRPr="0068131E">
        <w:rPr>
          <w:rFonts w:ascii="Palatino Linotype" w:hAnsi="Palatino Linotype"/>
        </w:rPr>
        <w:t xml:space="preserve"> nowozelandzki biały, preferowana </w:t>
      </w:r>
      <w:r w:rsidRPr="0068131E">
        <w:rPr>
          <w:rFonts w:ascii="Palatino Linotype" w:hAnsi="Palatino Linotype"/>
        </w:rPr>
        <w:t>hodowla własna,</w:t>
      </w:r>
    </w:p>
    <w:p w14:paraId="484F799A" w14:textId="0648A77B" w:rsidR="00F64FB1" w:rsidRPr="0068131E" w:rsidRDefault="00F64FB1" w:rsidP="00F410B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czas trwania obserwacji: 4-6 tygodni,</w:t>
      </w:r>
    </w:p>
    <w:p w14:paraId="2BF8E0B0" w14:textId="7857F362" w:rsidR="00F64FB1" w:rsidRPr="0068131E" w:rsidRDefault="00F64FB1" w:rsidP="00F410B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postać implantów: implant</w:t>
      </w:r>
      <w:r w:rsidR="009A4526" w:rsidRPr="0068131E">
        <w:rPr>
          <w:rFonts w:ascii="Palatino Linotype" w:hAnsi="Palatino Linotype"/>
        </w:rPr>
        <w:t xml:space="preserve"> dostarczony przez Zamawiającego będzie</w:t>
      </w:r>
      <w:r w:rsidRPr="0068131E">
        <w:rPr>
          <w:rFonts w:ascii="Palatino Linotype" w:hAnsi="Palatino Linotype"/>
        </w:rPr>
        <w:t xml:space="preserve"> miał formę krążka o średnicy do 12mm i niewielkiej grubości </w:t>
      </w:r>
      <w:r w:rsidR="009A4526" w:rsidRPr="0068131E">
        <w:rPr>
          <w:rFonts w:ascii="Palatino Linotype" w:hAnsi="Palatino Linotype"/>
        </w:rPr>
        <w:t>(0.8 – 1.0 mm</w:t>
      </w:r>
      <w:r w:rsidRPr="0068131E">
        <w:rPr>
          <w:rFonts w:ascii="Palatino Linotype" w:hAnsi="Palatino Linotype"/>
        </w:rPr>
        <w:t>)</w:t>
      </w:r>
      <w:r w:rsidR="009A4526" w:rsidRPr="0068131E">
        <w:rPr>
          <w:rFonts w:ascii="Palatino Linotype" w:hAnsi="Palatino Linotype"/>
        </w:rPr>
        <w:t xml:space="preserve"> z niewielkimi otworami o średnicy </w:t>
      </w:r>
      <w:r w:rsidRPr="0068131E">
        <w:rPr>
          <w:rFonts w:ascii="Palatino Linotype" w:hAnsi="Palatino Linotype"/>
        </w:rPr>
        <w:t>około=0.7mm w pobliżu krawędzi krążka w celu jego podszycia do tkanki igłą chirurgiczną.</w:t>
      </w:r>
    </w:p>
    <w:p w14:paraId="05D08E51" w14:textId="314B39A8" w:rsidR="00F64FB1" w:rsidRPr="0068131E" w:rsidRDefault="00F410B3" w:rsidP="00F64FB1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4.3 </w:t>
      </w:r>
      <w:r w:rsidR="00F64FB1" w:rsidRPr="0068131E">
        <w:rPr>
          <w:rFonts w:ascii="Palatino Linotype" w:hAnsi="Palatino Linotype"/>
          <w:sz w:val="22"/>
          <w:szCs w:val="22"/>
        </w:rPr>
        <w:t>Przebieg eksperymentu</w:t>
      </w:r>
    </w:p>
    <w:p w14:paraId="2CF06CC1" w14:textId="77777777" w:rsidR="00F64FB1" w:rsidRPr="0068131E" w:rsidRDefault="00F64FB1" w:rsidP="00F64FB1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kwarantanna zwierząt,</w:t>
      </w:r>
    </w:p>
    <w:p w14:paraId="1E88EBDA" w14:textId="718EEE21" w:rsidR="00F64FB1" w:rsidRPr="0068131E" w:rsidRDefault="00F64FB1" w:rsidP="00F64FB1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kwalifikacja do badania: badania kontrolne, randomizacja</w:t>
      </w:r>
      <w:r w:rsidR="00446DCE" w:rsidRPr="0068131E">
        <w:rPr>
          <w:rFonts w:ascii="Palatino Linotype" w:hAnsi="Palatino Linotype"/>
        </w:rPr>
        <w:t xml:space="preserve"> próby</w:t>
      </w:r>
    </w:p>
    <w:p w14:paraId="05CCC578" w14:textId="77777777" w:rsidR="00F64FB1" w:rsidRPr="0068131E" w:rsidRDefault="00F64FB1" w:rsidP="00F64FB1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wszczepienie</w:t>
      </w:r>
    </w:p>
    <w:p w14:paraId="1BC033B5" w14:textId="5FFAC61A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wszczepienie dzień 1: próba ślepa, materiał ref1 i ref</w:t>
      </w:r>
      <w:r w:rsidR="007F6C35">
        <w:rPr>
          <w:rFonts w:ascii="Palatino Linotype" w:hAnsi="Palatino Linotype"/>
        </w:rPr>
        <w:t xml:space="preserve"> </w:t>
      </w:r>
      <w:r w:rsidRPr="0068131E">
        <w:rPr>
          <w:rFonts w:ascii="Palatino Linotype" w:hAnsi="Palatino Linotype"/>
        </w:rPr>
        <w:t>2 – 12 zwierząt</w:t>
      </w:r>
    </w:p>
    <w:p w14:paraId="378C798D" w14:textId="77777777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wszczepienie dzień 2: materiał badany nr 1, nr 2 i nr 3 – 12 zwierząt</w:t>
      </w:r>
    </w:p>
    <w:p w14:paraId="231FE50D" w14:textId="77777777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wszczepienie dzień 3: materiał badany nr 4, nr 5 i nr 6 – 12 zwierząt</w:t>
      </w:r>
    </w:p>
    <w:p w14:paraId="19A2DA7F" w14:textId="230BC2A4" w:rsidR="00F64FB1" w:rsidRPr="0068131E" w:rsidRDefault="00F64FB1" w:rsidP="00F410B3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obserwacja</w:t>
      </w:r>
    </w:p>
    <w:p w14:paraId="17A50B83" w14:textId="77777777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3 dni po wszczepieniu</w:t>
      </w:r>
    </w:p>
    <w:p w14:paraId="31B75E1B" w14:textId="77777777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7 dni po wszczepieniu (1szy tydzień)</w:t>
      </w:r>
    </w:p>
    <w:p w14:paraId="62A21084" w14:textId="77777777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14 dni po wszczepieniu (2gi tydzień)</w:t>
      </w:r>
    </w:p>
    <w:p w14:paraId="7E608891" w14:textId="77777777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21 dni po wszczepieniu (3ci tydzień)</w:t>
      </w:r>
    </w:p>
    <w:p w14:paraId="5864231A" w14:textId="77777777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28 dni po wszczepieniu (4ty tydzień)</w:t>
      </w:r>
    </w:p>
    <w:p w14:paraId="14A3832D" w14:textId="77777777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35 dni po wszczepieniu (5ty tydzień)</w:t>
      </w:r>
    </w:p>
    <w:p w14:paraId="5FEC09F2" w14:textId="77777777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42 dni po wszczepieniu (6ty tydzień) – przed eutanazją</w:t>
      </w:r>
    </w:p>
    <w:p w14:paraId="7D467662" w14:textId="2E388467" w:rsidR="00F64FB1" w:rsidRPr="0068131E" w:rsidRDefault="00F64FB1" w:rsidP="00F410B3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eutanazja</w:t>
      </w:r>
    </w:p>
    <w:p w14:paraId="133875E8" w14:textId="5D362DA6" w:rsidR="00F64FB1" w:rsidRPr="0068131E" w:rsidRDefault="00F64FB1" w:rsidP="00F410B3">
      <w:pPr>
        <w:pStyle w:val="Akapitzlist"/>
        <w:numPr>
          <w:ilvl w:val="2"/>
          <w:numId w:val="11"/>
        </w:numPr>
        <w:spacing w:after="160" w:line="259" w:lineRule="auto"/>
        <w:ind w:left="1418" w:hanging="425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eutanazja dzień 1: próba ślepa, materiał ref1 i ref2 – 12 zwierząt (pobranie narządów)</w:t>
      </w:r>
    </w:p>
    <w:p w14:paraId="780FF2C2" w14:textId="7316388A" w:rsidR="00F64FB1" w:rsidRPr="0068131E" w:rsidRDefault="00F64FB1" w:rsidP="00F410B3">
      <w:pPr>
        <w:pStyle w:val="Akapitzlist"/>
        <w:numPr>
          <w:ilvl w:val="2"/>
          <w:numId w:val="11"/>
        </w:numPr>
        <w:spacing w:after="160" w:line="259" w:lineRule="auto"/>
        <w:ind w:left="1418" w:hanging="425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eutanazja dzień 2: materiał badany nr 1, nr 2 i nr 3 – 12 zwierząt (pobranie narządów)</w:t>
      </w:r>
    </w:p>
    <w:p w14:paraId="16E1067F" w14:textId="0CE035B8" w:rsidR="00F64FB1" w:rsidRPr="0068131E" w:rsidRDefault="00F64FB1" w:rsidP="00F410B3">
      <w:pPr>
        <w:pStyle w:val="Akapitzlist"/>
        <w:numPr>
          <w:ilvl w:val="2"/>
          <w:numId w:val="11"/>
        </w:numPr>
        <w:spacing w:after="160" w:line="259" w:lineRule="auto"/>
        <w:ind w:left="1418" w:hanging="425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eutanazja dzień 3: materiał badany nr 4, nr 5 i nr 6 – 12 zwierząt (pobranie narządów)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7"/>
        <w:gridCol w:w="2055"/>
      </w:tblGrid>
      <w:tr w:rsidR="005D67AB" w14:paraId="07AB0D50" w14:textId="77777777" w:rsidTr="00AE18F2">
        <w:tc>
          <w:tcPr>
            <w:tcW w:w="7007" w:type="dxa"/>
          </w:tcPr>
          <w:p w14:paraId="6CD57778" w14:textId="77777777" w:rsidR="005D67AB" w:rsidRPr="005D67AB" w:rsidRDefault="005D67AB" w:rsidP="005D67AB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D67AB">
              <w:rPr>
                <w:rFonts w:ascii="Palatino Linotype" w:hAnsi="Palatino Linotype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055" w:type="dxa"/>
          </w:tcPr>
          <w:p w14:paraId="545533DF" w14:textId="77777777" w:rsidR="005D67AB" w:rsidRDefault="005D67AB" w:rsidP="005D67AB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Spełnia/</w:t>
            </w:r>
            <w:proofErr w:type="spellStart"/>
            <w:r>
              <w:rPr>
                <w:rFonts w:ascii="Palatino Linotype" w:hAnsi="Palatino Linotype"/>
                <w:bCs/>
                <w:sz w:val="22"/>
                <w:szCs w:val="22"/>
              </w:rPr>
              <w:t>Niespełnia</w:t>
            </w:r>
            <w:proofErr w:type="spellEnd"/>
          </w:p>
          <w:p w14:paraId="63B3E6D3" w14:textId="77777777" w:rsidR="005D67AB" w:rsidRDefault="005D67AB" w:rsidP="005D67AB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(zaznaczyć TAK/NIE)</w:t>
            </w:r>
          </w:p>
        </w:tc>
      </w:tr>
      <w:tr w:rsidR="005D67AB" w14:paraId="07914E84" w14:textId="77777777" w:rsidTr="00AE18F2">
        <w:tc>
          <w:tcPr>
            <w:tcW w:w="7007" w:type="dxa"/>
          </w:tcPr>
          <w:p w14:paraId="482A75AD" w14:textId="6D4D5AF3" w:rsidR="005D67AB" w:rsidRDefault="005D67AB" w:rsidP="008168D3">
            <w:pPr>
              <w:pStyle w:val="Default"/>
              <w:ind w:firstLine="708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655B9">
              <w:rPr>
                <w:rFonts w:ascii="Palatino Linotype" w:hAnsi="Palatino Linotype"/>
                <w:bCs/>
                <w:sz w:val="22"/>
                <w:szCs w:val="22"/>
              </w:rPr>
              <w:t xml:space="preserve">Przedmiotem zamówienia jest ocena wpływu materiału 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>na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 reaktywnoś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>ć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 śródskórn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>ą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oraz na 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>toksycznoś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>ć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 podostrą i efektami miejscowymi po implantacji</w:t>
            </w:r>
          </w:p>
        </w:tc>
        <w:tc>
          <w:tcPr>
            <w:tcW w:w="2055" w:type="dxa"/>
          </w:tcPr>
          <w:p w14:paraId="1FF14FDB" w14:textId="77777777" w:rsidR="005D67AB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68A358AE" w14:textId="77777777" w:rsidTr="00AE18F2">
        <w:tc>
          <w:tcPr>
            <w:tcW w:w="7007" w:type="dxa"/>
            <w:tcBorders>
              <w:bottom w:val="single" w:sz="4" w:space="0" w:color="auto"/>
            </w:tcBorders>
          </w:tcPr>
          <w:p w14:paraId="6C7DDC24" w14:textId="74511122" w:rsidR="005D67AB" w:rsidRPr="003655B9" w:rsidRDefault="005D67AB" w:rsidP="003F408F">
            <w:pPr>
              <w:pStyle w:val="Default"/>
              <w:ind w:firstLine="708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655B9">
              <w:rPr>
                <w:rFonts w:ascii="Palatino Linotype" w:hAnsi="Palatino Linotype"/>
                <w:bCs/>
                <w:sz w:val="22"/>
                <w:szCs w:val="22"/>
              </w:rPr>
              <w:t xml:space="preserve">Preferowana metoda analizy: 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33734824" w14:textId="77777777" w:rsidR="005D67AB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6ED34FA9" w14:textId="77777777" w:rsidTr="00AE18F2">
        <w:tc>
          <w:tcPr>
            <w:tcW w:w="7007" w:type="dxa"/>
            <w:tcBorders>
              <w:bottom w:val="single" w:sz="4" w:space="0" w:color="auto"/>
            </w:tcBorders>
          </w:tcPr>
          <w:p w14:paraId="5D8DEF9D" w14:textId="2DA4CAFD" w:rsidR="003F408F" w:rsidRPr="00384684" w:rsidRDefault="00384684" w:rsidP="0068131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384684">
              <w:rPr>
                <w:rFonts w:eastAsiaTheme="minorHAnsi"/>
              </w:rPr>
              <w:lastRenderedPageBreak/>
              <w:t xml:space="preserve">1) Wykonawca posiada </w:t>
            </w:r>
            <w:r>
              <w:rPr>
                <w:rFonts w:eastAsiaTheme="minorHAnsi"/>
              </w:rPr>
              <w:t>uprawnienia do wykonywania eksperymentów na zwierzętach w tym na królikach</w:t>
            </w:r>
          </w:p>
        </w:tc>
        <w:tc>
          <w:tcPr>
            <w:tcW w:w="2055" w:type="dxa"/>
          </w:tcPr>
          <w:p w14:paraId="292E4329" w14:textId="77777777" w:rsidR="005D67AB" w:rsidRPr="00384684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0A1A47B9" w14:textId="77777777" w:rsidTr="00AE18F2">
        <w:trPr>
          <w:trHeight w:val="300"/>
        </w:trPr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3BA40972" w14:textId="679E639A" w:rsidR="005D67AB" w:rsidRPr="0068131E" w:rsidRDefault="00384684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</w:rPr>
              <w:t>2) Wykonawca posiada miejsce przeznaczone do bytowania zwierząt  w okresie kwarantanny i okresie obserwacji pooperacyjnej, w warunkach wymaganych przepisami prawa</w:t>
            </w:r>
            <w:r w:rsidR="00AE18F2" w:rsidRPr="0068131E">
              <w:rPr>
                <w:rFonts w:ascii="Palatino Linotype" w:eastAsiaTheme="minorHAnsi" w:hAnsi="Palatino Linotype"/>
                <w:sz w:val="22"/>
                <w:szCs w:val="22"/>
              </w:rPr>
              <w:t>, wraz z niezbędną infrastrukturą (klatki, naświetlenie, utrzymywanie warunków klimatycznych itp.)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F0B286B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384684" w14:paraId="1535815C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07EA9C6D" w14:textId="0A398E86" w:rsidR="00384684" w:rsidRPr="0068131E" w:rsidRDefault="00384684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</w:rPr>
              <w:t>3) Wykonawca posiada salę operacyjną i miejsce przeznaczone do wybudzania zwierząt ze snu farmakologicznego oraz narzędzia i inne wyposażenie niezbędne do prowadzenia zabiegów chirurgii małoinwazyjnej, w tym wszczepiania implantów w mięsień grzbietowy zwierzęcia</w:t>
            </w:r>
          </w:p>
        </w:tc>
        <w:tc>
          <w:tcPr>
            <w:tcW w:w="2055" w:type="dxa"/>
          </w:tcPr>
          <w:p w14:paraId="4E7FBAFE" w14:textId="77777777" w:rsidR="00384684" w:rsidRPr="0068131E" w:rsidRDefault="00384684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23DB3277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2D3E3630" w14:textId="06C89BDB" w:rsidR="005D67AB" w:rsidRPr="0068131E" w:rsidRDefault="00AE18F2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4) Wykonawca posiada doświadczony personel niezbędny do przeprowadzenia zabiegu chirurgicznego w znieczuleniu ogólnym dożylnym oraz utrzymywania dobrostanu zwierząt w okresie przed- i pooperacyjnym (min. 4 tygodnie)</w:t>
            </w:r>
            <w:r w:rsidR="00840909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- chirurg</w:t>
            </w:r>
          </w:p>
        </w:tc>
        <w:tc>
          <w:tcPr>
            <w:tcW w:w="2055" w:type="dxa"/>
          </w:tcPr>
          <w:p w14:paraId="46B188D5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10CECBE4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2B2BC5F7" w14:textId="650B44F4" w:rsidR="005D67AB" w:rsidRPr="0068131E" w:rsidRDefault="00AE18F2" w:rsidP="00DE0F6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5) </w:t>
            </w:r>
            <w:r w:rsidR="00CE10EF" w:rsidRPr="00381687">
              <w:rPr>
                <w:rFonts w:ascii="Palatino Linotype" w:eastAsiaTheme="minorHAnsi" w:hAnsi="Palatino Linotype"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="00CE10EF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</w:t>
            </w:r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może pozyskać leki, w tym weterynaryjne leki anestetyczne (np. zawierające </w:t>
            </w:r>
            <w:proofErr w:type="spellStart"/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propofol</w:t>
            </w:r>
            <w:proofErr w:type="spellEnd"/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i/lub </w:t>
            </w:r>
            <w:proofErr w:type="spellStart"/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ketaminę</w:t>
            </w:r>
            <w:proofErr w:type="spellEnd"/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) oraz przeciwbólowe </w:t>
            </w:r>
          </w:p>
        </w:tc>
        <w:tc>
          <w:tcPr>
            <w:tcW w:w="2055" w:type="dxa"/>
          </w:tcPr>
          <w:p w14:paraId="49565A30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06BC7D88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6870A53E" w14:textId="3E8F8E9F" w:rsidR="005D67AB" w:rsidRPr="0068131E" w:rsidRDefault="00AE18F2" w:rsidP="00DE0F6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</w:rPr>
              <w:t xml:space="preserve">6) </w:t>
            </w:r>
            <w:r w:rsidR="00CE10EF" w:rsidRPr="00381687">
              <w:rPr>
                <w:rFonts w:ascii="Palatino Linotype" w:eastAsiaTheme="minorHAnsi" w:hAnsi="Palatino Linotype"/>
                <w:color w:val="000000" w:themeColor="text1"/>
                <w:sz w:val="22"/>
                <w:szCs w:val="22"/>
              </w:rPr>
              <w:t>Wykonawca</w:t>
            </w:r>
            <w:r w:rsidR="00CE10EF">
              <w:rPr>
                <w:rFonts w:ascii="Palatino Linotype" w:eastAsiaTheme="minorHAnsi" w:hAnsi="Palatino Linotype"/>
                <w:sz w:val="22"/>
                <w:szCs w:val="22"/>
              </w:rPr>
              <w:t xml:space="preserve"> </w:t>
            </w:r>
            <w:r w:rsidRPr="0068131E">
              <w:rPr>
                <w:rFonts w:ascii="Palatino Linotype" w:eastAsiaTheme="minorHAnsi" w:hAnsi="Palatino Linotype"/>
                <w:sz w:val="22"/>
                <w:szCs w:val="22"/>
              </w:rPr>
              <w:t>posiada możliwość rozmnożenia stada zwierząt (królików nowozelandzkich) do eksperymentu lub zakupu zwierząt w dopuszczonych prawem hodowlach</w:t>
            </w:r>
          </w:p>
        </w:tc>
        <w:tc>
          <w:tcPr>
            <w:tcW w:w="2055" w:type="dxa"/>
          </w:tcPr>
          <w:p w14:paraId="44803D4D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747E924C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6985169B" w14:textId="245F3584" w:rsidR="0068131E" w:rsidRPr="0068131E" w:rsidRDefault="00AE18F2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7) Wykonawca posiada co najmniej </w:t>
            </w:r>
            <w:r w:rsidR="00840909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5</w:t>
            </w:r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lat doświadczenia w prowadzeniu badań na zwierzętach (badań własnych lub na zlecenie)</w:t>
            </w:r>
            <w:r w:rsidR="0068131E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</w:t>
            </w:r>
          </w:p>
          <w:p w14:paraId="0828739F" w14:textId="32044984" w:rsidR="005D67AB" w:rsidRPr="0068131E" w:rsidRDefault="0068131E" w:rsidP="005D67AB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sz w:val="22"/>
                <w:szCs w:val="22"/>
                <w:lang w:eastAsia="en-US"/>
              </w:rPr>
            </w:pPr>
            <w:r w:rsidRPr="0068131E">
              <w:rPr>
                <w:rFonts w:ascii="Palatino Linotype" w:eastAsiaTheme="minorHAnsi" w:hAnsi="Palatino Linotype"/>
                <w:b/>
                <w:sz w:val="22"/>
                <w:szCs w:val="22"/>
                <w:lang w:eastAsia="en-US"/>
              </w:rPr>
              <w:t>Kryterium oceny oferty</w:t>
            </w:r>
          </w:p>
        </w:tc>
        <w:tc>
          <w:tcPr>
            <w:tcW w:w="2055" w:type="dxa"/>
          </w:tcPr>
          <w:p w14:paraId="12E84A7E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</w:tbl>
    <w:p w14:paraId="40B5FD83" w14:textId="77777777" w:rsidR="00A26BAD" w:rsidRDefault="00A26BAD" w:rsidP="00A26BAD">
      <w:pPr>
        <w:pStyle w:val="Default"/>
        <w:jc w:val="both"/>
        <w:rPr>
          <w:rFonts w:ascii="Palatino Linotype" w:hAnsi="Palatino Linotype"/>
          <w:bCs/>
          <w:sz w:val="22"/>
          <w:szCs w:val="22"/>
        </w:rPr>
      </w:pPr>
    </w:p>
    <w:p w14:paraId="4DDA7945" w14:textId="6A255635" w:rsidR="0095229B" w:rsidRPr="00F410B3" w:rsidRDefault="0095229B" w:rsidP="00F410B3">
      <w:pPr>
        <w:pStyle w:val="Akapitzlist"/>
        <w:numPr>
          <w:ilvl w:val="0"/>
          <w:numId w:val="18"/>
        </w:numPr>
        <w:jc w:val="both"/>
        <w:rPr>
          <w:rFonts w:ascii="Palatino Linotype" w:hAnsi="Palatino Linotype" w:cs="Calibri"/>
          <w:b/>
          <w:lang w:val="en-US"/>
        </w:rPr>
      </w:pPr>
      <w:proofErr w:type="spellStart"/>
      <w:r w:rsidRPr="00F410B3">
        <w:rPr>
          <w:rFonts w:ascii="Palatino Linotype" w:hAnsi="Palatino Linotype" w:cs="Calibri"/>
          <w:b/>
          <w:u w:val="single"/>
          <w:lang w:val="en-US"/>
        </w:rPr>
        <w:t>Wymagania</w:t>
      </w:r>
      <w:proofErr w:type="spellEnd"/>
      <w:r w:rsidRPr="00F410B3">
        <w:rPr>
          <w:rFonts w:ascii="Palatino Linotype" w:hAnsi="Palatino Linotype" w:cs="Calibri"/>
          <w:b/>
          <w:u w:val="single"/>
          <w:lang w:val="en-US"/>
        </w:rPr>
        <w:t xml:space="preserve"> </w:t>
      </w:r>
      <w:proofErr w:type="spellStart"/>
      <w:r w:rsidRPr="00F410B3">
        <w:rPr>
          <w:rFonts w:ascii="Palatino Linotype" w:hAnsi="Palatino Linotype" w:cs="Calibri"/>
          <w:b/>
          <w:u w:val="single"/>
          <w:lang w:val="en-US"/>
        </w:rPr>
        <w:t>dla</w:t>
      </w:r>
      <w:proofErr w:type="spellEnd"/>
      <w:r w:rsidRPr="00F410B3">
        <w:rPr>
          <w:rFonts w:ascii="Palatino Linotype" w:hAnsi="Palatino Linotype" w:cs="Calibri"/>
          <w:b/>
          <w:u w:val="single"/>
          <w:lang w:val="en-US"/>
        </w:rPr>
        <w:t xml:space="preserve"> </w:t>
      </w:r>
      <w:proofErr w:type="spellStart"/>
      <w:r w:rsidRPr="00F410B3">
        <w:rPr>
          <w:rFonts w:ascii="Palatino Linotype" w:hAnsi="Palatino Linotype" w:cs="Calibri"/>
          <w:b/>
          <w:u w:val="single"/>
          <w:lang w:val="en-US"/>
        </w:rPr>
        <w:t>wykonawcy</w:t>
      </w:r>
      <w:proofErr w:type="spellEnd"/>
      <w:r w:rsidRPr="00F410B3">
        <w:rPr>
          <w:rFonts w:ascii="Palatino Linotype" w:hAnsi="Palatino Linotype" w:cs="Calibri"/>
          <w:b/>
          <w:u w:val="single"/>
          <w:lang w:val="en-US"/>
        </w:rPr>
        <w:t>:</w:t>
      </w:r>
    </w:p>
    <w:p w14:paraId="7A68C3A9" w14:textId="627AFCA0" w:rsidR="009A4526" w:rsidRPr="00F410B3" w:rsidRDefault="00F410B3" w:rsidP="00F410B3">
      <w:pPr>
        <w:jc w:val="both"/>
        <w:rPr>
          <w:rFonts w:ascii="Palatino Linotype" w:hAnsi="Palatino Linotype" w:cs="Calibri"/>
          <w:b/>
        </w:rPr>
      </w:pPr>
      <w:r w:rsidRPr="00F410B3">
        <w:rPr>
          <w:rFonts w:ascii="Palatino Linotype" w:hAnsi="Palatino Linotype" w:cs="Calibri"/>
        </w:rPr>
        <w:t xml:space="preserve">5.1 </w:t>
      </w:r>
      <w:r w:rsidR="009A4526" w:rsidRPr="00F410B3">
        <w:rPr>
          <w:rFonts w:ascii="Palatino Linotype" w:hAnsi="Palatino Linotype" w:cs="Calibri"/>
        </w:rPr>
        <w:t>Uprawnienia do wykonywania eksperymentów na zwierzętach wyszczególnionych w zapytaniu (królik)</w:t>
      </w:r>
      <w:r w:rsidR="00840909" w:rsidRPr="00F410B3">
        <w:rPr>
          <w:rFonts w:ascii="Palatino Linotype" w:hAnsi="Palatino Linotype" w:cs="Calibri"/>
        </w:rPr>
        <w:t xml:space="preserve"> - </w:t>
      </w:r>
      <w:r w:rsidR="00840909" w:rsidRPr="00F410B3">
        <w:rPr>
          <w:rFonts w:ascii="Palatino Linotype" w:hAnsi="Palatino Linotype" w:cs="Calibri"/>
          <w:b/>
        </w:rPr>
        <w:t xml:space="preserve">Oświadczenie </w:t>
      </w:r>
      <w:r w:rsidRPr="00F410B3">
        <w:rPr>
          <w:rFonts w:ascii="Palatino Linotype" w:hAnsi="Palatino Linotype" w:cs="Calibri"/>
          <w:b/>
        </w:rPr>
        <w:t xml:space="preserve">Wykonawcy </w:t>
      </w:r>
    </w:p>
    <w:p w14:paraId="3F87E4AC" w14:textId="7184AC28" w:rsidR="009A4526" w:rsidRPr="00F410B3" w:rsidRDefault="009A4526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 w:rsidRPr="00F410B3">
        <w:rPr>
          <w:rFonts w:ascii="Palatino Linotype" w:hAnsi="Palatino Linotype" w:cs="Calibri"/>
        </w:rPr>
        <w:t>Zaplecze zapewniające zgodne z przepisami prawa bytowanie zwierząt doświadczalnych przed zabiegiem i w trakcie obserwacji</w:t>
      </w:r>
      <w:r w:rsidR="00840909" w:rsidRPr="00F410B3">
        <w:rPr>
          <w:rFonts w:ascii="Palatino Linotype" w:hAnsi="Palatino Linotype" w:cs="Calibri"/>
        </w:rPr>
        <w:t xml:space="preserve"> - </w:t>
      </w:r>
      <w:r w:rsidR="00840909" w:rsidRPr="00F410B3">
        <w:rPr>
          <w:rFonts w:ascii="Palatino Linotype" w:hAnsi="Palatino Linotype" w:cs="Calibri"/>
          <w:b/>
        </w:rPr>
        <w:t xml:space="preserve">Oświadczenie </w:t>
      </w:r>
      <w:r w:rsidR="00F410B3" w:rsidRPr="00F410B3">
        <w:rPr>
          <w:rFonts w:ascii="Palatino Linotype" w:hAnsi="Palatino Linotype" w:cs="Calibri"/>
          <w:b/>
        </w:rPr>
        <w:t xml:space="preserve">Wykonawcy </w:t>
      </w:r>
    </w:p>
    <w:p w14:paraId="1E458D8E" w14:textId="2DD587F2" w:rsidR="009A4526" w:rsidRPr="0068131E" w:rsidRDefault="009A4526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 w:rsidRPr="0068131E">
        <w:rPr>
          <w:rFonts w:ascii="Palatino Linotype" w:hAnsi="Palatino Linotype" w:cs="Calibri"/>
        </w:rPr>
        <w:t xml:space="preserve">Sala operacyjna z kondycjonowaniem powietrza (klimatyzowana) do badań na małych </w:t>
      </w:r>
      <w:r w:rsidR="00446DCE" w:rsidRPr="0068131E">
        <w:rPr>
          <w:rFonts w:ascii="Palatino Linotype" w:hAnsi="Palatino Linotype" w:cs="Calibri"/>
        </w:rPr>
        <w:t xml:space="preserve">i średnich </w:t>
      </w:r>
      <w:r w:rsidRPr="0068131E">
        <w:rPr>
          <w:rFonts w:ascii="Palatino Linotype" w:hAnsi="Palatino Linotype" w:cs="Calibri"/>
        </w:rPr>
        <w:t xml:space="preserve">zwierzętach z następującym wyposażeniem niezbędnym: stół operacyjny z regulacją wysokości, lampa </w:t>
      </w:r>
      <w:r w:rsidR="00EA1DFD" w:rsidRPr="0068131E">
        <w:rPr>
          <w:rFonts w:ascii="Palatino Linotype" w:hAnsi="Palatino Linotype" w:cs="Calibri"/>
        </w:rPr>
        <w:t>operacyjna do oświetlania pola operacyjnego, wore</w:t>
      </w:r>
      <w:r w:rsidR="00446DCE" w:rsidRPr="0068131E">
        <w:rPr>
          <w:rFonts w:ascii="Palatino Linotype" w:hAnsi="Palatino Linotype" w:cs="Calibri"/>
        </w:rPr>
        <w:t>k</w:t>
      </w:r>
      <w:r w:rsidR="00EA1DFD" w:rsidRPr="0068131E">
        <w:rPr>
          <w:rFonts w:ascii="Palatino Linotype" w:hAnsi="Palatino Linotype" w:cs="Calibri"/>
        </w:rPr>
        <w:t xml:space="preserve"> </w:t>
      </w:r>
      <w:proofErr w:type="spellStart"/>
      <w:r w:rsidR="00EA1DFD" w:rsidRPr="0068131E">
        <w:rPr>
          <w:rFonts w:ascii="Palatino Linotype" w:hAnsi="Palatino Linotype" w:cs="Calibri"/>
        </w:rPr>
        <w:t>Ambu</w:t>
      </w:r>
      <w:proofErr w:type="spellEnd"/>
      <w:r w:rsidR="00EA1DFD" w:rsidRPr="0068131E">
        <w:rPr>
          <w:rFonts w:ascii="Palatino Linotype" w:hAnsi="Palatino Linotype" w:cs="Calibri"/>
        </w:rPr>
        <w:t xml:space="preserve"> z nasadką umożliwiającą prowadzenie resuscytacji zwierzęcia (królik), stetoskop weterynaryjny, kardiomonitor</w:t>
      </w:r>
      <w:r w:rsidR="00446DCE" w:rsidRPr="0068131E">
        <w:rPr>
          <w:rFonts w:ascii="Palatino Linotype" w:hAnsi="Palatino Linotype" w:cs="Calibri"/>
        </w:rPr>
        <w:t>, stojaki na kroplówki, pompy infuzyjne programowane</w:t>
      </w:r>
      <w:r w:rsidR="00840909" w:rsidRPr="0068131E">
        <w:rPr>
          <w:rFonts w:ascii="Palatino Linotype" w:hAnsi="Palatino Linotype" w:cs="Calibri"/>
        </w:rPr>
        <w:t xml:space="preserve"> - </w:t>
      </w:r>
      <w:r w:rsidR="00840909" w:rsidRPr="0068131E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>Wykonawcy</w:t>
      </w:r>
      <w:r w:rsidR="00F410B3" w:rsidRPr="0068131E">
        <w:rPr>
          <w:rFonts w:ascii="Palatino Linotype" w:hAnsi="Palatino Linotype" w:cs="Calibri"/>
          <w:b/>
        </w:rPr>
        <w:t xml:space="preserve"> </w:t>
      </w:r>
    </w:p>
    <w:p w14:paraId="7C5AA5EE" w14:textId="55D20E99" w:rsidR="00EA1DFD" w:rsidRPr="0068131E" w:rsidRDefault="00DF0760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 w:rsidRPr="0068131E">
        <w:rPr>
          <w:rFonts w:ascii="Palatino Linotype" w:hAnsi="Palatino Linotype" w:cs="Calibri"/>
        </w:rPr>
        <w:t>N</w:t>
      </w:r>
      <w:r w:rsidR="00EA1DFD" w:rsidRPr="0068131E">
        <w:rPr>
          <w:rFonts w:ascii="Palatino Linotype" w:hAnsi="Palatino Linotype" w:cs="Calibri"/>
        </w:rPr>
        <w:t>arzędzia chirurgiczne niezbędne do przeprowadzenia doświadczenia</w:t>
      </w:r>
      <w:r w:rsidRPr="0068131E">
        <w:rPr>
          <w:rFonts w:ascii="Palatino Linotype" w:hAnsi="Palatino Linotype" w:cs="Calibri"/>
        </w:rPr>
        <w:t xml:space="preserve"> w opisu zamieszczonego w pkt. „Układ eksperymentalny” i „Przebieg eksperymentu”</w:t>
      </w:r>
      <w:r w:rsidR="00EA1DFD" w:rsidRPr="0068131E">
        <w:rPr>
          <w:rFonts w:ascii="Palatino Linotype" w:hAnsi="Palatino Linotype" w:cs="Calibri"/>
        </w:rPr>
        <w:t xml:space="preserve">. Wykonawca musi </w:t>
      </w:r>
      <w:r w:rsidRPr="0068131E">
        <w:rPr>
          <w:rFonts w:ascii="Palatino Linotype" w:hAnsi="Palatino Linotype" w:cs="Calibri"/>
        </w:rPr>
        <w:t xml:space="preserve">również </w:t>
      </w:r>
      <w:r w:rsidR="00EA1DFD" w:rsidRPr="0068131E">
        <w:rPr>
          <w:rFonts w:ascii="Palatino Linotype" w:hAnsi="Palatino Linotype" w:cs="Calibri"/>
        </w:rPr>
        <w:t>posiadać sterylizator (np. autoklaw parowy)</w:t>
      </w:r>
      <w:r w:rsidRPr="0068131E">
        <w:rPr>
          <w:rFonts w:ascii="Palatino Linotype" w:hAnsi="Palatino Linotype" w:cs="Calibri"/>
        </w:rPr>
        <w:t xml:space="preserve"> do sterylizowania narzędzi</w:t>
      </w:r>
      <w:r w:rsidR="00840909" w:rsidRPr="0068131E">
        <w:rPr>
          <w:rFonts w:ascii="Palatino Linotype" w:hAnsi="Palatino Linotype" w:cs="Calibri"/>
        </w:rPr>
        <w:t xml:space="preserve"> - </w:t>
      </w:r>
      <w:r w:rsidR="00840909" w:rsidRPr="0068131E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>Wykonawcy</w:t>
      </w:r>
      <w:r w:rsidR="00F410B3" w:rsidRPr="0068131E">
        <w:rPr>
          <w:rFonts w:ascii="Palatino Linotype" w:hAnsi="Palatino Linotype" w:cs="Calibri"/>
          <w:b/>
        </w:rPr>
        <w:t xml:space="preserve"> </w:t>
      </w:r>
    </w:p>
    <w:p w14:paraId="16F45BB2" w14:textId="205D9489" w:rsidR="00EA1DFD" w:rsidRDefault="00EA1DFD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lastRenderedPageBreak/>
        <w:t>Sala przygotowania zwierząt do zabiegu wyposażona w poskromy dla królików oraz miejsce przeznaczone do wybudzania zwierząt ze snu farmakologicznego</w:t>
      </w:r>
      <w:r w:rsidR="00840909">
        <w:rPr>
          <w:rFonts w:ascii="Palatino Linotype" w:hAnsi="Palatino Linotype" w:cs="Calibri"/>
        </w:rPr>
        <w:t xml:space="preserve"> -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 xml:space="preserve">Wykonawcy </w:t>
      </w:r>
    </w:p>
    <w:p w14:paraId="46FEE413" w14:textId="50CC5F62" w:rsidR="00EA1DFD" w:rsidRDefault="00EA1DFD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Niezbędny personel:</w:t>
      </w:r>
    </w:p>
    <w:p w14:paraId="21B6A854" w14:textId="259468AB" w:rsidR="00EA1DFD" w:rsidRDefault="00DF0760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 w:rsidRPr="00DF0760">
        <w:rPr>
          <w:rFonts w:ascii="Palatino Linotype" w:hAnsi="Palatino Linotype" w:cs="Calibri"/>
          <w:i/>
        </w:rPr>
        <w:t>Operator</w:t>
      </w:r>
      <w:r w:rsidR="00EA1DFD" w:rsidRPr="00DF0760">
        <w:rPr>
          <w:rFonts w:ascii="Palatino Linotype" w:hAnsi="Palatino Linotype" w:cs="Calibri"/>
          <w:i/>
        </w:rPr>
        <w:t xml:space="preserve"> – chirurg weterynaryjny</w:t>
      </w:r>
      <w:r w:rsidR="00EA1DFD">
        <w:rPr>
          <w:rFonts w:ascii="Palatino Linotype" w:hAnsi="Palatino Linotype" w:cs="Calibri"/>
        </w:rPr>
        <w:t>: co najmniej 1 osoba ze stopniem naukowym co najmniej doktora w zakresie nauk weterynaryjnych, medycznych lub pokrewnych, posiadająca stosowne uprawnienia do prowadzenia eksperymentów na zwierzętach, w tym do prowadzenia znieczulenia ogólnego dożylnego i wykonywania eutanazji. Minimalne doświadczenie zawodowe w zakresie weterynarii</w:t>
      </w:r>
      <w:r>
        <w:rPr>
          <w:rFonts w:ascii="Palatino Linotype" w:hAnsi="Palatino Linotype" w:cs="Calibri"/>
        </w:rPr>
        <w:t xml:space="preserve"> lub chirurgii ogólnej</w:t>
      </w:r>
      <w:r w:rsidR="00EA1DFD">
        <w:rPr>
          <w:rFonts w:ascii="Palatino Linotype" w:hAnsi="Palatino Linotype" w:cs="Calibri"/>
        </w:rPr>
        <w:t xml:space="preserve">: </w:t>
      </w:r>
      <w:r w:rsidR="00273587">
        <w:rPr>
          <w:rFonts w:ascii="Palatino Linotype" w:hAnsi="Palatino Linotype" w:cs="Calibri"/>
        </w:rPr>
        <w:t>7</w:t>
      </w:r>
      <w:r w:rsidR="00EA1DFD">
        <w:rPr>
          <w:rFonts w:ascii="Palatino Linotype" w:hAnsi="Palatino Linotype" w:cs="Calibri"/>
        </w:rPr>
        <w:t xml:space="preserve"> lat, w tym co najmniej </w:t>
      </w:r>
      <w:r w:rsidR="00273587">
        <w:rPr>
          <w:rFonts w:ascii="Palatino Linotype" w:hAnsi="Palatino Linotype" w:cs="Calibri"/>
        </w:rPr>
        <w:t>5</w:t>
      </w:r>
      <w:r w:rsidR="00EA1DFD">
        <w:rPr>
          <w:rFonts w:ascii="Palatino Linotype" w:hAnsi="Palatino Linotype" w:cs="Calibri"/>
        </w:rPr>
        <w:t xml:space="preserve"> lata doświadczenia w zakresie prowadzenia zabiegów chirurgicznych na małych ssakach (</w:t>
      </w:r>
      <w:proofErr w:type="spellStart"/>
      <w:r w:rsidR="00EA1DFD">
        <w:rPr>
          <w:rFonts w:ascii="Palatino Linotype" w:hAnsi="Palatino Linotype" w:cs="Calibri"/>
        </w:rPr>
        <w:t>kawia</w:t>
      </w:r>
      <w:proofErr w:type="spellEnd"/>
      <w:r w:rsidR="00EA1DFD">
        <w:rPr>
          <w:rFonts w:ascii="Palatino Linotype" w:hAnsi="Palatino Linotype" w:cs="Calibri"/>
        </w:rPr>
        <w:t xml:space="preserve"> domowa, królik)</w:t>
      </w:r>
      <w:r w:rsidR="00273587">
        <w:rPr>
          <w:rFonts w:ascii="Palatino Linotype" w:hAnsi="Palatino Linotype" w:cs="Calibri"/>
        </w:rPr>
        <w:t xml:space="preserve"> w placówce, której głównym obszarem działania jest medycyna doświadczalna</w:t>
      </w:r>
      <w:r w:rsidR="00840909">
        <w:rPr>
          <w:rFonts w:ascii="Palatino Linotype" w:hAnsi="Palatino Linotype" w:cs="Calibri"/>
        </w:rPr>
        <w:t xml:space="preserve"> -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 xml:space="preserve">Wykonawcy </w:t>
      </w:r>
    </w:p>
    <w:p w14:paraId="1CCF2EBD" w14:textId="638DEC87" w:rsidR="00EA1DFD" w:rsidRDefault="00EA1DFD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 w:rsidRPr="00DF0760">
        <w:rPr>
          <w:rFonts w:ascii="Palatino Linotype" w:hAnsi="Palatino Linotype" w:cs="Calibri"/>
          <w:i/>
        </w:rPr>
        <w:t>Asystent</w:t>
      </w:r>
      <w:r>
        <w:rPr>
          <w:rFonts w:ascii="Palatino Linotype" w:hAnsi="Palatino Linotype" w:cs="Calibri"/>
        </w:rPr>
        <w:t>: co najmniej 1 osoba z wykształceniem akademickim</w:t>
      </w:r>
      <w:r w:rsidR="00DF0760">
        <w:rPr>
          <w:rFonts w:ascii="Palatino Linotype" w:hAnsi="Palatino Linotype" w:cs="Calibri"/>
        </w:rPr>
        <w:t xml:space="preserve"> co najmniej magisterskim</w:t>
      </w:r>
      <w:r>
        <w:rPr>
          <w:rFonts w:ascii="Palatino Linotype" w:hAnsi="Palatino Linotype" w:cs="Calibri"/>
        </w:rPr>
        <w:t xml:space="preserve"> w obszarze technik weterynaryjnych, weterynarii, </w:t>
      </w:r>
      <w:r w:rsidR="00260603">
        <w:rPr>
          <w:rFonts w:ascii="Palatino Linotype" w:hAnsi="Palatino Linotype" w:cs="Calibri"/>
        </w:rPr>
        <w:t>biotechnologii lub pokrewnym, posiadająca stosowne uprawnienia do prowadzenia badań na zwierzętach w tym do pobierania krwi</w:t>
      </w:r>
      <w:r w:rsidR="00273587">
        <w:rPr>
          <w:rFonts w:ascii="Palatino Linotype" w:hAnsi="Palatino Linotype" w:cs="Calibri"/>
        </w:rPr>
        <w:t>. Minimalne doświadczenie zawodowe: co najmniej 5 lat, w tym co najmniej 5 lat w placówce, której głównym obszarem działania jest medycyna doświadczalna</w:t>
      </w:r>
      <w:r w:rsidR="00840909">
        <w:rPr>
          <w:rFonts w:ascii="Palatino Linotype" w:hAnsi="Palatino Linotype" w:cs="Calibri"/>
        </w:rPr>
        <w:t xml:space="preserve"> </w:t>
      </w:r>
      <w:r w:rsidR="00840909">
        <w:rPr>
          <w:rFonts w:ascii="Palatino Linotype" w:hAnsi="Palatino Linotype" w:cs="Calibri"/>
        </w:rPr>
        <w:softHyphen/>
        <w:t>-</w:t>
      </w:r>
      <w:r w:rsidR="00840909" w:rsidRPr="00840909">
        <w:rPr>
          <w:rFonts w:ascii="Palatino Linotype" w:hAnsi="Palatino Linotype" w:cs="Calibri"/>
          <w:b/>
        </w:rPr>
        <w:t xml:space="preserve"> Oświadczenie </w:t>
      </w:r>
      <w:r w:rsidR="00F410B3">
        <w:rPr>
          <w:rFonts w:ascii="Palatino Linotype" w:hAnsi="Palatino Linotype" w:cs="Calibri"/>
          <w:b/>
        </w:rPr>
        <w:t xml:space="preserve">Wykonawcy </w:t>
      </w:r>
    </w:p>
    <w:p w14:paraId="27D53DE8" w14:textId="11EDAEC1" w:rsidR="00273587" w:rsidRDefault="00273587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Personel techniczny: co najmniej 1 osoba z co najmniej 2 letnim doświadczeniem w pracy przy utrzymywaniu dobrostanu zwierząt doświadczalnych (królik) w placówce, której głównym obszarem działania jest medycyna doświadczalna</w:t>
      </w:r>
      <w:r w:rsidR="00840909">
        <w:rPr>
          <w:rFonts w:ascii="Palatino Linotype" w:hAnsi="Palatino Linotype" w:cs="Calibri"/>
        </w:rPr>
        <w:t xml:space="preserve"> -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 xml:space="preserve">Wykonawcy </w:t>
      </w:r>
    </w:p>
    <w:p w14:paraId="628191CB" w14:textId="60EAA143" w:rsidR="00DC4341" w:rsidRDefault="00DC4341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Uprawnienia do zakupu i przechowywania leków weterynaryjnych, w tym leków przeciwbólowych, anestetyków i preparatów używanych do eutanazji</w:t>
      </w:r>
      <w:r w:rsidR="00840909">
        <w:rPr>
          <w:rFonts w:ascii="Palatino Linotype" w:hAnsi="Palatino Linotype" w:cs="Calibri"/>
        </w:rPr>
        <w:t xml:space="preserve"> -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 xml:space="preserve">Wykonawcy </w:t>
      </w:r>
    </w:p>
    <w:p w14:paraId="35E5031E" w14:textId="1BE802A1" w:rsidR="00273587" w:rsidRDefault="000653BA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Placówka Wykonawcy musi posiadać m</w:t>
      </w:r>
      <w:r w:rsidR="00DC4341">
        <w:rPr>
          <w:rFonts w:ascii="Palatino Linotype" w:hAnsi="Palatino Linotype" w:cs="Calibri"/>
        </w:rPr>
        <w:t xml:space="preserve">inimum </w:t>
      </w:r>
      <w:r w:rsidR="00F410B3">
        <w:rPr>
          <w:rFonts w:ascii="Palatino Linotype" w:hAnsi="Palatino Linotype" w:cs="Calibri"/>
        </w:rPr>
        <w:t>5</w:t>
      </w:r>
      <w:r w:rsidR="00DC4341">
        <w:rPr>
          <w:rFonts w:ascii="Palatino Linotype" w:hAnsi="Palatino Linotype" w:cs="Calibri"/>
        </w:rPr>
        <w:t xml:space="preserve"> letnie </w:t>
      </w:r>
      <w:r w:rsidR="0095229B" w:rsidRPr="004E5043">
        <w:rPr>
          <w:rFonts w:ascii="Palatino Linotype" w:hAnsi="Palatino Linotype" w:cs="Calibri"/>
        </w:rPr>
        <w:t xml:space="preserve">doświadczenie w </w:t>
      </w:r>
      <w:r w:rsidR="00FF1337" w:rsidRPr="004E5043">
        <w:rPr>
          <w:rFonts w:ascii="Palatino Linotype" w:hAnsi="Palatino Linotype" w:cs="Calibri"/>
        </w:rPr>
        <w:t>zakresie pr</w:t>
      </w:r>
      <w:r>
        <w:rPr>
          <w:rFonts w:ascii="Palatino Linotype" w:hAnsi="Palatino Linotype" w:cs="Calibri"/>
        </w:rPr>
        <w:t xml:space="preserve">owadzenia badań </w:t>
      </w:r>
      <w:r w:rsidR="00FF1337" w:rsidRPr="004E5043">
        <w:rPr>
          <w:rFonts w:ascii="Palatino Linotype" w:hAnsi="Palatino Linotype" w:cs="Calibri"/>
        </w:rPr>
        <w:t xml:space="preserve">z użyciem </w:t>
      </w:r>
      <w:r w:rsidR="008168D3">
        <w:rPr>
          <w:rFonts w:ascii="Palatino Linotype" w:hAnsi="Palatino Linotype" w:cs="Calibri"/>
        </w:rPr>
        <w:t>zwierząt</w:t>
      </w:r>
      <w:r w:rsidR="00273587">
        <w:rPr>
          <w:rFonts w:ascii="Palatino Linotype" w:hAnsi="Palatino Linotype" w:cs="Calibri"/>
        </w:rPr>
        <w:t xml:space="preserve"> obejmujące w szczególności:</w:t>
      </w:r>
    </w:p>
    <w:p w14:paraId="516B254E" w14:textId="641A808C" w:rsidR="0095229B" w:rsidRDefault="00273587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prowadzeni</w:t>
      </w:r>
      <w:r w:rsidR="00C61E6B">
        <w:rPr>
          <w:rFonts w:ascii="Palatino Linotype" w:hAnsi="Palatino Linotype" w:cs="Calibri"/>
        </w:rPr>
        <w:t>e</w:t>
      </w:r>
      <w:r>
        <w:rPr>
          <w:rFonts w:ascii="Palatino Linotype" w:hAnsi="Palatino Linotype" w:cs="Calibri"/>
        </w:rPr>
        <w:t xml:space="preserve"> zabiegów operacyjnych na małych zwierzętach (szczur, mysz, królik, </w:t>
      </w:r>
      <w:proofErr w:type="spellStart"/>
      <w:r>
        <w:rPr>
          <w:rFonts w:ascii="Palatino Linotype" w:hAnsi="Palatino Linotype" w:cs="Calibri"/>
        </w:rPr>
        <w:t>kawia</w:t>
      </w:r>
      <w:proofErr w:type="spellEnd"/>
      <w:r>
        <w:rPr>
          <w:rFonts w:ascii="Palatino Linotype" w:hAnsi="Palatino Linotype" w:cs="Calibri"/>
        </w:rPr>
        <w:t xml:space="preserve"> domowa)</w:t>
      </w:r>
      <w:r w:rsidR="00DC4341">
        <w:rPr>
          <w:rFonts w:ascii="Palatino Linotype" w:hAnsi="Palatino Linotype" w:cs="Calibri"/>
        </w:rPr>
        <w:t xml:space="preserve"> i na dużych zwierzętach (świnia, owca),</w:t>
      </w:r>
    </w:p>
    <w:p w14:paraId="0958CC95" w14:textId="0041ECAF" w:rsidR="00273587" w:rsidRDefault="00273587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wykonywanie zabiegów operacyjnych w zakresie chirurgii małoinwazyjnej ww. zwierząt w znieczuleniu ogólnym dożylnym</w:t>
      </w:r>
      <w:r w:rsidR="00DC4341">
        <w:rPr>
          <w:rFonts w:ascii="Palatino Linotype" w:hAnsi="Palatino Linotype" w:cs="Calibri"/>
        </w:rPr>
        <w:t xml:space="preserve"> (dla małych zwierząt) jak również narkozą w</w:t>
      </w:r>
      <w:r w:rsidR="000653BA">
        <w:rPr>
          <w:rFonts w:ascii="Palatino Linotype" w:hAnsi="Palatino Linotype" w:cs="Calibri"/>
        </w:rPr>
        <w:t>z</w:t>
      </w:r>
      <w:r w:rsidR="00DC4341">
        <w:rPr>
          <w:rFonts w:ascii="Palatino Linotype" w:hAnsi="Palatino Linotype" w:cs="Calibri"/>
        </w:rPr>
        <w:t>iewną (dla dużych zwierząt) z monitorowaniem funkcji życiowych podczas zabiegu operacyjnego</w:t>
      </w:r>
      <w:r>
        <w:rPr>
          <w:rFonts w:ascii="Palatino Linotype" w:hAnsi="Palatino Linotype" w:cs="Calibri"/>
        </w:rPr>
        <w:t>,</w:t>
      </w:r>
    </w:p>
    <w:p w14:paraId="36CAD588" w14:textId="142D52D6" w:rsidR="00273587" w:rsidRDefault="00C61E6B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zapewnienie</w:t>
      </w:r>
      <w:r w:rsidR="00273587">
        <w:rPr>
          <w:rFonts w:ascii="Palatino Linotype" w:hAnsi="Palatino Linotype" w:cs="Calibri"/>
        </w:rPr>
        <w:t xml:space="preserve"> dobrostanu </w:t>
      </w:r>
      <w:r>
        <w:rPr>
          <w:rFonts w:ascii="Palatino Linotype" w:hAnsi="Palatino Linotype" w:cs="Calibri"/>
        </w:rPr>
        <w:t xml:space="preserve">bytowania </w:t>
      </w:r>
      <w:r w:rsidR="00273587">
        <w:rPr>
          <w:rFonts w:ascii="Palatino Linotype" w:hAnsi="Palatino Linotype" w:cs="Calibri"/>
        </w:rPr>
        <w:t>zwierząt</w:t>
      </w:r>
      <w:r w:rsidR="00DC4341">
        <w:rPr>
          <w:rFonts w:ascii="Palatino Linotype" w:hAnsi="Palatino Linotype" w:cs="Calibri"/>
        </w:rPr>
        <w:t xml:space="preserve"> w okresie kwarantanny i adaptacji do nowych warunków bytowania jak również</w:t>
      </w:r>
      <w:r w:rsidR="00273587">
        <w:rPr>
          <w:rFonts w:ascii="Palatino Linotype" w:hAnsi="Palatino Linotype" w:cs="Calibri"/>
        </w:rPr>
        <w:t xml:space="preserve"> we wczesnym i odległym okresie pooperacyjnych z zapewnieniem okresowej kontroli weterynaryjnej i przeprowadzaniem zabiegów interwencyjnych w celu utrzymania </w:t>
      </w:r>
      <w:r>
        <w:rPr>
          <w:rFonts w:ascii="Palatino Linotype" w:hAnsi="Palatino Linotype" w:cs="Calibri"/>
        </w:rPr>
        <w:t>zwierzęcia</w:t>
      </w:r>
      <w:r w:rsidR="000653BA">
        <w:rPr>
          <w:rFonts w:ascii="Palatino Linotype" w:hAnsi="Palatino Linotype" w:cs="Calibri"/>
        </w:rPr>
        <w:t xml:space="preserve"> w obserwacji</w:t>
      </w:r>
      <w:r>
        <w:rPr>
          <w:rFonts w:ascii="Palatino Linotype" w:hAnsi="Palatino Linotype" w:cs="Calibri"/>
        </w:rPr>
        <w:t>,</w:t>
      </w:r>
    </w:p>
    <w:p w14:paraId="4A833B82" w14:textId="33D0B6E9" w:rsidR="00C61E6B" w:rsidRDefault="00C61E6B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zapewnienie prawidłowego żywienia i suplementacji, właściwych dla gatunku zwierzęcia doświadczalnego,</w:t>
      </w:r>
    </w:p>
    <w:p w14:paraId="3F115A00" w14:textId="78A7FFF8" w:rsidR="00C61E6B" w:rsidRDefault="00C61E6B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lastRenderedPageBreak/>
        <w:t>pobieranie i preparowanie krwi oraz nawiązana i potwierdzona współpraca z laboratorium hematologicznym (lub własne laboratorium badań krwi)</w:t>
      </w:r>
      <w:r w:rsidR="00840909">
        <w:rPr>
          <w:rFonts w:ascii="Palatino Linotype" w:hAnsi="Palatino Linotype" w:cs="Calibri"/>
        </w:rPr>
        <w:t xml:space="preserve">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 xml:space="preserve">Wykonawcy </w:t>
      </w:r>
    </w:p>
    <w:p w14:paraId="4C702878" w14:textId="37BF227E" w:rsidR="00C61E6B" w:rsidRDefault="00C61E6B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eutanazję zwierząt wraz </w:t>
      </w:r>
      <w:r w:rsidR="00DC4341">
        <w:rPr>
          <w:rFonts w:ascii="Palatino Linotype" w:hAnsi="Palatino Linotype" w:cs="Calibri"/>
        </w:rPr>
        <w:t>przeprowadzaniem autopsji oraz pobraniem próbek narządów do dalszych badań patomorfologicznych,</w:t>
      </w:r>
    </w:p>
    <w:p w14:paraId="0D3FE245" w14:textId="777A9AA0" w:rsidR="00DC4341" w:rsidRPr="004E5043" w:rsidRDefault="00DC4341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rozmnażanie zwierząt do doświadczeń w obrębie własnej hodowli lub współpracę z hodowlami certyfikowanymi.</w:t>
      </w:r>
    </w:p>
    <w:p w14:paraId="168307FE" w14:textId="77777777" w:rsidR="0095229B" w:rsidRDefault="0095229B" w:rsidP="0095229B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3BD648E8" w14:textId="77777777" w:rsidR="0095229B" w:rsidRPr="00C93BE7" w:rsidRDefault="0095229B" w:rsidP="0095229B">
      <w:pPr>
        <w:rPr>
          <w:rFonts w:ascii="Palatino Linotype" w:hAnsi="Palatino Linotype"/>
          <w:b/>
          <w:sz w:val="22"/>
          <w:szCs w:val="22"/>
        </w:rPr>
      </w:pPr>
      <w:r w:rsidRPr="00C93BE7">
        <w:rPr>
          <w:rFonts w:ascii="Palatino Linotype" w:hAnsi="Palatino Linotype"/>
          <w:b/>
          <w:sz w:val="22"/>
          <w:szCs w:val="22"/>
        </w:rPr>
        <w:t>III</w:t>
      </w:r>
      <w:r w:rsidR="00E05040">
        <w:rPr>
          <w:rFonts w:ascii="Palatino Linotype" w:hAnsi="Palatino Linotype"/>
          <w:b/>
          <w:sz w:val="22"/>
          <w:szCs w:val="22"/>
        </w:rPr>
        <w:t>.</w:t>
      </w:r>
      <w:r w:rsidRPr="00C93BE7">
        <w:rPr>
          <w:rFonts w:ascii="Palatino Linotype" w:hAnsi="Palatino Linotype"/>
          <w:b/>
          <w:sz w:val="22"/>
          <w:szCs w:val="22"/>
        </w:rPr>
        <w:t xml:space="preserve"> </w:t>
      </w:r>
      <w:r w:rsidRPr="00C93BE7"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 xml:space="preserve">ZAMAWIAJĄCY </w:t>
      </w:r>
      <w:r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 xml:space="preserve">NIE </w:t>
      </w:r>
      <w:r w:rsidRPr="00C93BE7"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>DOPUSZCZA SKŁADANIA OFERT CZĘŚCIOWYCH.</w:t>
      </w:r>
    </w:p>
    <w:p w14:paraId="26B7B783" w14:textId="77777777" w:rsidR="0095229B" w:rsidRPr="00125D9B" w:rsidRDefault="0095229B" w:rsidP="0095229B">
      <w:pPr>
        <w:pStyle w:val="Default"/>
        <w:rPr>
          <w:rFonts w:ascii="Palatino Linotype" w:hAnsi="Palatino Linotype"/>
        </w:rPr>
      </w:pPr>
    </w:p>
    <w:p w14:paraId="7107DE26" w14:textId="77777777" w:rsidR="0095229B" w:rsidRPr="00125D9B" w:rsidRDefault="0095229B" w:rsidP="0095229B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IV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TERMIN </w:t>
      </w:r>
      <w:r>
        <w:rPr>
          <w:rFonts w:ascii="Palatino Linotype" w:hAnsi="Palatino Linotype"/>
          <w:b/>
          <w:bCs/>
          <w:sz w:val="22"/>
          <w:szCs w:val="22"/>
        </w:rPr>
        <w:t>USŁUGI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55E25589" w14:textId="66B9E092" w:rsidR="0095229B" w:rsidRPr="00125D9B" w:rsidRDefault="0095229B" w:rsidP="00CE10EF">
      <w:pPr>
        <w:pStyle w:val="HTML-wstpniesformatowany"/>
        <w:jc w:val="both"/>
        <w:rPr>
          <w:rFonts w:ascii="Palatino Linotype" w:hAnsi="Palatino Linotype"/>
          <w:b/>
          <w:bCs/>
          <w:sz w:val="22"/>
          <w:szCs w:val="22"/>
          <w:lang w:eastAsia="ar-SA"/>
        </w:rPr>
      </w:pPr>
      <w:r w:rsidRPr="00A715AB">
        <w:rPr>
          <w:rFonts w:ascii="Palatino Linotype" w:hAnsi="Palatino Linotype"/>
          <w:sz w:val="22"/>
          <w:szCs w:val="22"/>
          <w:lang w:eastAsia="ar-SA"/>
        </w:rPr>
        <w:t xml:space="preserve">Zamówienie </w:t>
      </w:r>
      <w:r w:rsidR="003C22D4" w:rsidRPr="00A715AB">
        <w:rPr>
          <w:rFonts w:ascii="Palatino Linotype" w:hAnsi="Palatino Linotype"/>
          <w:sz w:val="22"/>
          <w:szCs w:val="22"/>
          <w:lang w:eastAsia="ar-SA"/>
        </w:rPr>
        <w:t xml:space="preserve">całkowicie </w:t>
      </w:r>
      <w:r w:rsidRPr="00A715AB">
        <w:rPr>
          <w:rFonts w:ascii="Palatino Linotype" w:hAnsi="Palatino Linotype"/>
          <w:sz w:val="22"/>
          <w:szCs w:val="22"/>
          <w:lang w:eastAsia="ar-SA"/>
        </w:rPr>
        <w:t>musi być zrealizowane w terminie</w:t>
      </w:r>
      <w:r w:rsidRPr="00A715AB">
        <w:rPr>
          <w:rFonts w:ascii="Palatino Linotype" w:hAnsi="Palatino Linotype"/>
          <w:b/>
          <w:bCs/>
          <w:sz w:val="22"/>
          <w:szCs w:val="22"/>
          <w:lang w:eastAsia="ar-SA"/>
        </w:rPr>
        <w:t xml:space="preserve"> </w:t>
      </w:r>
      <w:r w:rsidR="005F04CD" w:rsidRPr="00A715AB">
        <w:rPr>
          <w:rFonts w:ascii="Palatino Linotype" w:hAnsi="Palatino Linotype"/>
          <w:b/>
          <w:bCs/>
          <w:sz w:val="22"/>
          <w:szCs w:val="22"/>
          <w:lang w:eastAsia="ar-SA"/>
        </w:rPr>
        <w:t xml:space="preserve">do </w:t>
      </w:r>
      <w:r w:rsidR="00A715AB" w:rsidRPr="00A715AB">
        <w:rPr>
          <w:rFonts w:ascii="Palatino Linotype" w:hAnsi="Palatino Linotype"/>
          <w:b/>
          <w:bCs/>
          <w:sz w:val="22"/>
          <w:szCs w:val="22"/>
          <w:lang w:eastAsia="ar-SA"/>
        </w:rPr>
        <w:t>15.05.2022</w:t>
      </w:r>
      <w:r w:rsidR="00B06A70" w:rsidRPr="00A715AB">
        <w:rPr>
          <w:rFonts w:ascii="Palatino Linotype" w:hAnsi="Palatino Linotype"/>
          <w:b/>
          <w:bCs/>
          <w:sz w:val="22"/>
          <w:szCs w:val="22"/>
          <w:lang w:eastAsia="ar-SA"/>
        </w:rPr>
        <w:t xml:space="preserve"> </w:t>
      </w:r>
      <w:r w:rsidR="003C22D4" w:rsidRPr="00A715AB">
        <w:rPr>
          <w:rFonts w:ascii="Palatino Linotype" w:hAnsi="Palatino Linotype"/>
          <w:b/>
          <w:sz w:val="22"/>
          <w:szCs w:val="22"/>
        </w:rPr>
        <w:t>rozliczone raportem całkowitym.</w:t>
      </w:r>
    </w:p>
    <w:p w14:paraId="66F83AD0" w14:textId="77777777" w:rsidR="00E05040" w:rsidRDefault="00E05040" w:rsidP="0095229B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5BF539CB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 xml:space="preserve">V. OPIS </w:t>
      </w:r>
      <w:r>
        <w:rPr>
          <w:rFonts w:ascii="Palatino Linotype" w:hAnsi="Palatino Linotype"/>
          <w:b/>
          <w:bCs/>
          <w:sz w:val="22"/>
          <w:szCs w:val="22"/>
        </w:rPr>
        <w:t xml:space="preserve">SPOSOBU 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PRZYGOTOWANIA OFERTY </w:t>
      </w:r>
    </w:p>
    <w:p w14:paraId="69B700BA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Oferta powinna: </w:t>
      </w:r>
    </w:p>
    <w:p w14:paraId="2CA3D390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KRS, </w:t>
      </w:r>
      <w:r>
        <w:rPr>
          <w:rFonts w:ascii="Palatino Linotype" w:hAnsi="Palatino Linotype"/>
          <w:sz w:val="22"/>
          <w:szCs w:val="22"/>
        </w:rPr>
        <w:t>określać cenę za wykonanie usługi</w:t>
      </w:r>
      <w:r w:rsidRPr="00125D9B">
        <w:rPr>
          <w:rFonts w:ascii="Palatino Linotype" w:hAnsi="Palatino Linotype"/>
          <w:sz w:val="22"/>
          <w:szCs w:val="22"/>
        </w:rPr>
        <w:t>.</w:t>
      </w:r>
    </w:p>
    <w:p w14:paraId="23F7F5AF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b/>
          <w:bCs/>
        </w:rPr>
      </w:pPr>
    </w:p>
    <w:p w14:paraId="7A990127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>V</w:t>
      </w:r>
      <w:r>
        <w:rPr>
          <w:rFonts w:ascii="Palatino Linotype" w:hAnsi="Palatino Linotype"/>
          <w:b/>
          <w:bCs/>
          <w:sz w:val="22"/>
          <w:szCs w:val="22"/>
        </w:rPr>
        <w:t>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MIEJSCE ORAZ TERMIN SKŁADANIA OFERT </w:t>
      </w:r>
    </w:p>
    <w:p w14:paraId="5ACE396A" w14:textId="1EA961D0" w:rsidR="0095229B" w:rsidRPr="00125D9B" w:rsidRDefault="0095229B" w:rsidP="0095229B">
      <w:pPr>
        <w:pStyle w:val="Default"/>
        <w:ind w:left="720" w:hanging="360"/>
        <w:jc w:val="both"/>
        <w:rPr>
          <w:rFonts w:ascii="Palatino Linotype" w:hAnsi="Palatino Linotype"/>
          <w:sz w:val="22"/>
          <w:szCs w:val="22"/>
        </w:rPr>
      </w:pPr>
      <w:r w:rsidRPr="00A715AB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 w:rsidRPr="00A715AB">
        <w:rPr>
          <w:rFonts w:ascii="Palatino Linotype" w:hAnsi="Palatino Linotype"/>
          <w:color w:val="000000" w:themeColor="text1"/>
          <w:sz w:val="22"/>
          <w:szCs w:val="22"/>
        </w:rPr>
        <w:t xml:space="preserve">przetargi@imim.pl, lub faksem na nr: + 48 </w:t>
      </w:r>
      <w:r w:rsidRPr="00A715AB">
        <w:rPr>
          <w:rFonts w:ascii="Palatino Linotype" w:hAnsi="Palatino Linotype"/>
          <w:b/>
          <w:color w:val="000000" w:themeColor="text1"/>
          <w:sz w:val="22"/>
          <w:szCs w:val="22"/>
        </w:rPr>
        <w:t>12 295-28-04</w:t>
      </w:r>
      <w:r w:rsidRPr="00A715AB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do dnia </w:t>
      </w:r>
      <w:r w:rsidR="007F6C35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2</w:t>
      </w:r>
      <w:r w:rsidR="00695753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7</w:t>
      </w:r>
      <w:r w:rsidR="00A715AB"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.</w:t>
      </w:r>
      <w:r w:rsidR="007F6C35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10</w:t>
      </w:r>
      <w:r w:rsidR="00A715AB"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.2021</w:t>
      </w:r>
      <w:r w:rsidR="00B06A70"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r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roku do godziny 1</w:t>
      </w:r>
      <w:r w:rsidR="007F6C35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2</w:t>
      </w:r>
      <w:r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:00.</w:t>
      </w:r>
    </w:p>
    <w:p w14:paraId="347D8847" w14:textId="77777777" w:rsidR="0095229B" w:rsidRPr="00125D9B" w:rsidRDefault="0095229B" w:rsidP="0095229B">
      <w:pPr>
        <w:pStyle w:val="Default"/>
        <w:ind w:firstLine="360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4EE1CD6E" w14:textId="77777777" w:rsidR="0095229B" w:rsidRPr="00125D9B" w:rsidRDefault="0095229B" w:rsidP="0095229B">
      <w:pPr>
        <w:pStyle w:val="Defaul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4792D34C" w14:textId="77777777" w:rsidR="0095229B" w:rsidRDefault="0095229B" w:rsidP="00F57043">
      <w:pPr>
        <w:pStyle w:val="Default"/>
        <w:ind w:left="720" w:hanging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</w:t>
      </w:r>
      <w:r w:rsidRPr="00125D9B">
        <w:rPr>
          <w:rFonts w:ascii="Palatino Linotype" w:hAnsi="Palatino Linotype"/>
          <w:sz w:val="22"/>
          <w:szCs w:val="22"/>
        </w:rPr>
        <w:t xml:space="preserve">W toku badania i oceny ofert Zamawiający może żądać od Oferentów wyjaśnień dotyczących treści złożonych ofert. </w:t>
      </w:r>
    </w:p>
    <w:p w14:paraId="66C0D862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F3A1646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>VI</w:t>
      </w:r>
      <w:r>
        <w:rPr>
          <w:rFonts w:ascii="Palatino Linotype" w:hAnsi="Palatino Linotype"/>
          <w:b/>
          <w:bCs/>
          <w:sz w:val="22"/>
          <w:szCs w:val="22"/>
        </w:rPr>
        <w:t>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OCENA OFERT </w:t>
      </w:r>
    </w:p>
    <w:p w14:paraId="427539C5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95229B" w:rsidRPr="00125D9B" w14:paraId="59F8EE9B" w14:textId="77777777" w:rsidTr="008D37F4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6361934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471A32E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168DD389" w14:textId="6CA5394C" w:rsidR="0095229B" w:rsidRPr="00125D9B" w:rsidRDefault="005545ED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Lmax</w:t>
            </w:r>
            <w:proofErr w:type="spellEnd"/>
          </w:p>
        </w:tc>
      </w:tr>
      <w:tr w:rsidR="0095229B" w:rsidRPr="00125D9B" w14:paraId="4C972D04" w14:textId="77777777" w:rsidTr="008D37F4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E6A738" w14:textId="77777777" w:rsidR="0095229B" w:rsidRPr="00125D9B" w:rsidRDefault="0095229B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34C" w14:textId="77777777" w:rsidR="0095229B" w:rsidRPr="00125D9B" w:rsidRDefault="0095229B" w:rsidP="008D37F4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25D9B">
              <w:rPr>
                <w:rFonts w:ascii="Palatino Linotype" w:hAnsi="Palatino Linotype"/>
                <w:sz w:val="20"/>
                <w:szCs w:val="20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04A" w14:textId="5B782E7C" w:rsidR="0095229B" w:rsidRPr="00125D9B" w:rsidRDefault="00840909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8</w:t>
            </w:r>
            <w:r w:rsidR="0095229B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F04F6A" w:rsidRPr="00125D9B" w14:paraId="7F3D52AF" w14:textId="77777777" w:rsidTr="008D37F4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A6CCE4" w14:textId="77777777" w:rsidR="00F04F6A" w:rsidRPr="00125D9B" w:rsidRDefault="00F04F6A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9E2" w14:textId="07AFE5D3" w:rsidR="00F04F6A" w:rsidRPr="00125D9B" w:rsidRDefault="00840909" w:rsidP="00F04F6A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Doświadczenie</w:t>
            </w:r>
            <w:r w:rsidR="00F04F6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1E3" w14:textId="02451FFC" w:rsidR="00F04F6A" w:rsidRDefault="00840909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2</w:t>
            </w:r>
            <w:r w:rsidR="00F04F6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0</w:t>
            </w:r>
          </w:p>
        </w:tc>
      </w:tr>
    </w:tbl>
    <w:p w14:paraId="6E99FFE1" w14:textId="77777777" w:rsidR="0095229B" w:rsidRPr="00125D9B" w:rsidRDefault="0095229B" w:rsidP="0095229B">
      <w:pPr>
        <w:suppressAutoHyphens/>
        <w:spacing w:before="60" w:after="120"/>
        <w:jc w:val="both"/>
        <w:outlineLvl w:val="1"/>
        <w:rPr>
          <w:rFonts w:ascii="Palatino Linotype" w:eastAsia="Times New Roman" w:hAnsi="Palatino Linotype" w:cs="Calibri"/>
          <w:iCs/>
          <w:color w:val="000000"/>
          <w:sz w:val="22"/>
          <w:szCs w:val="22"/>
          <w:lang w:eastAsia="ar-SA"/>
        </w:rPr>
      </w:pPr>
      <w:r w:rsidRPr="00125D9B">
        <w:rPr>
          <w:rFonts w:ascii="Palatino Linotype" w:eastAsia="Times New Roman" w:hAnsi="Palatino Linotype" w:cs="Calibri"/>
          <w:iCs/>
          <w:color w:val="000000"/>
          <w:sz w:val="22"/>
          <w:szCs w:val="22"/>
          <w:lang w:eastAsia="ar-SA"/>
        </w:rPr>
        <w:t>Punkty będą liczone według następującego wzoru:</w:t>
      </w: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95229B" w:rsidRPr="00125D9B" w14:paraId="05F0C5B5" w14:textId="77777777" w:rsidTr="008D37F4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FA41C4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B9CCC1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95229B" w:rsidRPr="00125D9B" w14:paraId="1739B354" w14:textId="77777777" w:rsidTr="00AA1B31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DD7013" w14:textId="77777777" w:rsidR="0095229B" w:rsidRPr="00125D9B" w:rsidRDefault="0095229B" w:rsidP="008D37F4">
            <w:pPr>
              <w:suppressAutoHyphens/>
              <w:snapToGrid w:val="0"/>
              <w:spacing w:line="36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DE1CB" w14:textId="77777777" w:rsidR="005545ED" w:rsidRPr="00C412FC" w:rsidRDefault="005545ED" w:rsidP="005545ED">
            <w:pPr>
              <w:pStyle w:val="Tekstpodstawowy"/>
              <w:rPr>
                <w:b/>
                <w:bCs/>
                <w:sz w:val="20"/>
                <w:szCs w:val="20"/>
              </w:rPr>
            </w:pPr>
            <w:r w:rsidRPr="00C412FC">
              <w:rPr>
                <w:b/>
                <w:bCs/>
                <w:sz w:val="20"/>
                <w:szCs w:val="20"/>
              </w:rPr>
              <w:t>Cena</w:t>
            </w:r>
          </w:p>
          <w:p w14:paraId="438BF373" w14:textId="77777777" w:rsidR="005545ED" w:rsidRPr="00C40C51" w:rsidRDefault="005545ED" w:rsidP="005545E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Lp=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Cmin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Cbad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×Lmax</m:t>
                </m:r>
              </m:oMath>
            </m:oMathPara>
          </w:p>
          <w:p w14:paraId="6B076049" w14:textId="77777777" w:rsidR="005545ED" w:rsidRPr="00695753" w:rsidRDefault="005545ED" w:rsidP="005545ED">
            <w:pPr>
              <w:jc w:val="both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>gdzie:</w:t>
            </w:r>
          </w:p>
          <w:p w14:paraId="1505C4BC" w14:textId="77777777" w:rsidR="005545ED" w:rsidRPr="00695753" w:rsidRDefault="005545ED" w:rsidP="005545ED">
            <w:pPr>
              <w:jc w:val="both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>Lp</w:t>
            </w:r>
            <w:proofErr w:type="spellEnd"/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 xml:space="preserve"> liczba punktów</w:t>
            </w:r>
          </w:p>
          <w:p w14:paraId="19592FA6" w14:textId="77777777" w:rsidR="005545ED" w:rsidRPr="00695753" w:rsidRDefault="005545ED" w:rsidP="005545ED">
            <w:pPr>
              <w:jc w:val="both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lastRenderedPageBreak/>
              <w:t xml:space="preserve">- C </w:t>
            </w:r>
            <w:proofErr w:type="spellStart"/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>bad</w:t>
            </w:r>
            <w:proofErr w:type="spellEnd"/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 xml:space="preserve"> – cena brutto podana w ofercie badanej </w:t>
            </w:r>
          </w:p>
          <w:p w14:paraId="723C87FC" w14:textId="4B73D9E5" w:rsidR="0095229B" w:rsidRPr="005545ED" w:rsidRDefault="005545ED" w:rsidP="005545ED">
            <w:pPr>
              <w:suppressAutoHyphens/>
              <w:snapToGrid w:val="0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>- C min – najniższa cena brutto spośród wszystkich ofert</w:t>
            </w:r>
            <w:r w:rsidR="0095229B" w:rsidRPr="00125D9B"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A1B31" w:rsidRPr="00125D9B" w14:paraId="0CE92F6C" w14:textId="77777777" w:rsidTr="00AA1B31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A8C8B1" w14:textId="68CCE91F" w:rsidR="00AA1B31" w:rsidRPr="00125D9B" w:rsidRDefault="00AA1B31" w:rsidP="008D37F4">
            <w:pPr>
              <w:suppressAutoHyphens/>
              <w:snapToGrid w:val="0"/>
              <w:spacing w:line="36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89688" w14:textId="77777777" w:rsidR="005F57C4" w:rsidRPr="00CE10EF" w:rsidRDefault="005F57C4" w:rsidP="005F57C4">
            <w:pPr>
              <w:suppressAutoHyphens/>
              <w:snapToGrid w:val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ar-SA"/>
              </w:rPr>
            </w:pPr>
            <w:r w:rsidRPr="00CE10EF">
              <w:rPr>
                <w:rFonts w:ascii="Palatino Linotype" w:eastAsia="Times New Roman" w:hAnsi="Palatino Linotype"/>
                <w:b/>
                <w:sz w:val="20"/>
                <w:szCs w:val="20"/>
                <w:lang w:eastAsia="ar-SA"/>
              </w:rPr>
              <w:t>Doświadczenie:</w:t>
            </w:r>
          </w:p>
          <w:p w14:paraId="7F65018C" w14:textId="56967800" w:rsidR="005F57C4" w:rsidRPr="00CE10EF" w:rsidRDefault="005F57C4" w:rsidP="005F57C4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0"/>
                <w:szCs w:val="20"/>
                <w:lang w:eastAsia="en-US"/>
              </w:rPr>
            </w:pPr>
            <w:r w:rsidRPr="00CE10EF">
              <w:rPr>
                <w:rFonts w:ascii="Palatino Linotype" w:eastAsiaTheme="minorHAnsi" w:hAnsi="Palatino Linotype"/>
                <w:sz w:val="20"/>
                <w:szCs w:val="20"/>
                <w:lang w:eastAsia="en-US"/>
              </w:rPr>
              <w:t xml:space="preserve">Wykonawca posiada doświadczenia w prowadzeniu badań na zwierzętach (badań własnych lub na zlecenie) </w:t>
            </w:r>
          </w:p>
          <w:p w14:paraId="4B148C84" w14:textId="7FF2C5F4" w:rsidR="0068131E" w:rsidRPr="00CE10EF" w:rsidRDefault="0068131E" w:rsidP="0068131E">
            <w:pPr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Dla </w:t>
            </w:r>
            <w:proofErr w:type="spellStart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>Dof</w:t>
            </w:r>
            <w:proofErr w:type="spellEnd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≤ 10</w:t>
            </w:r>
            <w:r w:rsidR="004879F8"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lat</w:t>
            </w:r>
          </w:p>
          <w:p w14:paraId="6E5F7459" w14:textId="77777777" w:rsidR="0068131E" w:rsidRPr="00CE10EF" w:rsidRDefault="0068131E" w:rsidP="0068131E">
            <w:pPr>
              <w:autoSpaceDE w:val="0"/>
              <w:autoSpaceDN w:val="0"/>
              <w:adjustRightInd w:val="0"/>
              <w:rPr>
                <w:rFonts w:ascii="Palatino Linotype" w:hAnsi="Palatino Linotype" w:cs="Times-Roman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Lp</w:t>
            </w:r>
            <w:proofErr w:type="spellEnd"/>
            <w:r w:rsidRPr="00CE10EF">
              <w:rPr>
                <w:rFonts w:ascii="Palatino Linotype" w:hAnsi="Palatino Linotype" w:cs="Times-Roman"/>
                <w:sz w:val="20"/>
                <w:szCs w:val="20"/>
                <w:vertAlign w:val="subscript"/>
              </w:rPr>
              <w:t xml:space="preserve"> </w:t>
            </w:r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– liczba punktów</w:t>
            </w:r>
          </w:p>
          <w:p w14:paraId="5EFF76B6" w14:textId="056FB25D" w:rsidR="0068131E" w:rsidRPr="00CE10EF" w:rsidRDefault="0068131E" w:rsidP="0068131E">
            <w:pPr>
              <w:rPr>
                <w:rFonts w:ascii="Palatino Linotype" w:eastAsia="Times New Roman" w:hAnsi="Palatino Linotype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>Lp</w:t>
            </w:r>
            <w:proofErr w:type="spellEnd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= </w:t>
            </w:r>
            <w:proofErr w:type="spellStart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>Lmax</w:t>
            </w:r>
            <w:proofErr w:type="spellEnd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dla </w:t>
            </w:r>
            <w:proofErr w:type="spellStart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>Dof</w:t>
            </w:r>
            <w:proofErr w:type="spellEnd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&gt; 10</w:t>
            </w:r>
            <w:r w:rsidR="004879F8"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lat</w:t>
            </w:r>
          </w:p>
          <w:p w14:paraId="097A120A" w14:textId="2E81900D" w:rsidR="0068131E" w:rsidRPr="00CE10EF" w:rsidRDefault="0068131E" w:rsidP="0068131E">
            <w:pPr>
              <w:autoSpaceDE w:val="0"/>
              <w:autoSpaceDN w:val="0"/>
              <w:adjustRightInd w:val="0"/>
              <w:rPr>
                <w:rFonts w:ascii="Palatino Linotype" w:hAnsi="Palatino Linotype" w:cs="Times-Roman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hAnsi="Palatino Linotype" w:cs="Times-Roman"/>
                <w:sz w:val="20"/>
                <w:szCs w:val="20"/>
                <w:vertAlign w:val="subscript"/>
              </w:rPr>
              <w:t>Dof</w:t>
            </w:r>
            <w:proofErr w:type="spellEnd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 – okres doświadczenia badanej oferty,</w:t>
            </w:r>
          </w:p>
          <w:p w14:paraId="2B12CF05" w14:textId="39980DB3" w:rsidR="0068131E" w:rsidRPr="00CE10EF" w:rsidRDefault="0068131E" w:rsidP="0068131E">
            <w:pPr>
              <w:autoSpaceDE w:val="0"/>
              <w:autoSpaceDN w:val="0"/>
              <w:adjustRightInd w:val="0"/>
              <w:rPr>
                <w:rFonts w:ascii="Palatino Linotype" w:hAnsi="Palatino Linotype" w:cs="Times-Roman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Dof</w:t>
            </w:r>
            <w:proofErr w:type="spellEnd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 – </w:t>
            </w:r>
            <w:r w:rsidR="005F57C4"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min </w:t>
            </w:r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{ </w:t>
            </w:r>
            <w:r w:rsidR="004879F8" w:rsidRPr="00CE10EF">
              <w:rPr>
                <w:rFonts w:ascii="Palatino Linotype" w:hAnsi="Palatino Linotype" w:cs="Times-Roman"/>
                <w:sz w:val="20"/>
                <w:szCs w:val="20"/>
              </w:rPr>
              <w:t>10</w:t>
            </w:r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; </w:t>
            </w:r>
            <w:r w:rsidR="004879F8" w:rsidRPr="00CE10EF">
              <w:rPr>
                <w:rFonts w:ascii="Palatino Linotype" w:hAnsi="Palatino Linotype" w:cs="Times-Roman"/>
                <w:sz w:val="20"/>
                <w:szCs w:val="20"/>
              </w:rPr>
              <w:t>liczba lat doświadczenia w ofercie</w:t>
            </w:r>
          </w:p>
          <w:p w14:paraId="0B9CADF0" w14:textId="77777777" w:rsidR="0068131E" w:rsidRPr="00CE10EF" w:rsidRDefault="0068131E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-Roman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L</w:t>
            </w:r>
            <w:r w:rsidRPr="00CE10EF">
              <w:rPr>
                <w:rFonts w:ascii="Palatino Linotype" w:hAnsi="Palatino Linotype" w:cs="Times-Roman"/>
                <w:sz w:val="20"/>
                <w:szCs w:val="20"/>
                <w:vertAlign w:val="subscript"/>
              </w:rPr>
              <w:t>max</w:t>
            </w:r>
            <w:proofErr w:type="spellEnd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 – maksymalna liczba punktów, jakie można uzyskać w ramach kryterium,</w:t>
            </w:r>
          </w:p>
          <w:p w14:paraId="67E158B2" w14:textId="0B1B5720" w:rsidR="0068131E" w:rsidRPr="00CE10EF" w:rsidRDefault="0068131E" w:rsidP="0068131E">
            <w:pPr>
              <w:spacing w:after="160" w:line="259" w:lineRule="auto"/>
              <w:rPr>
                <w:rFonts w:ascii="Palatino Linotype" w:eastAsiaTheme="minorEastAsia" w:hAnsi="Palatino Linotype"/>
                <w:sz w:val="20"/>
                <w:szCs w:val="20"/>
              </w:rPr>
            </w:pPr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Zgodnie z warunkami ZO minimalny okres doświadczenia wynosi 5 lat.</w:t>
            </w:r>
          </w:p>
          <w:p w14:paraId="008EC4F4" w14:textId="4A468207" w:rsidR="00B05E97" w:rsidRPr="00C8640F" w:rsidRDefault="00B05E97" w:rsidP="00B05E97">
            <w:pPr>
              <w:rPr>
                <w:rFonts w:ascii="Palatino Linotype" w:eastAsiaTheme="minorEastAsia" w:hAnsi="Palatino Linotype"/>
                <w:b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Lp=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Dof-5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×L max</m:t>
                </m:r>
              </m:oMath>
            </m:oMathPara>
          </w:p>
          <w:p w14:paraId="46282390" w14:textId="5B3336E2" w:rsidR="00B05E97" w:rsidRPr="00125D9B" w:rsidRDefault="00B05E97" w:rsidP="008D37F4">
            <w:pPr>
              <w:suppressAutoHyphens/>
              <w:snapToGrid w:val="0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</w:p>
        </w:tc>
      </w:tr>
    </w:tbl>
    <w:p w14:paraId="1BA15CD5" w14:textId="77777777" w:rsidR="0095229B" w:rsidRDefault="0095229B" w:rsidP="0095229B">
      <w:pPr>
        <w:pStyle w:val="Default"/>
        <w:jc w:val="both"/>
        <w:rPr>
          <w:rFonts w:ascii="Palatino Linotype" w:hAnsi="Palatino Linotype"/>
          <w:b/>
          <w:bCs/>
        </w:rPr>
      </w:pPr>
    </w:p>
    <w:p w14:paraId="18731D84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14:paraId="13400508" w14:textId="48C200C8" w:rsidR="009522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F513A8">
        <w:rPr>
          <w:rFonts w:ascii="Palatino Linotype" w:hAnsi="Palatino Linotype"/>
          <w:sz w:val="22"/>
          <w:szCs w:val="22"/>
        </w:rPr>
        <w:t xml:space="preserve">Dodatkowych informacji udziela </w:t>
      </w:r>
      <w:r w:rsidR="00EF59DD">
        <w:rPr>
          <w:rFonts w:ascii="Palatino Linotype" w:hAnsi="Palatino Linotype"/>
          <w:sz w:val="22"/>
          <w:szCs w:val="22"/>
        </w:rPr>
        <w:t>Roman Major</w:t>
      </w:r>
      <w:r w:rsidRPr="00F513A8">
        <w:rPr>
          <w:rFonts w:ascii="Palatino Linotype" w:hAnsi="Palatino Linotype"/>
          <w:sz w:val="22"/>
          <w:szCs w:val="22"/>
        </w:rPr>
        <w:t>, pod adresem e</w:t>
      </w:r>
      <w:r>
        <w:rPr>
          <w:rFonts w:ascii="Palatino Linotype" w:hAnsi="Palatino Linotype"/>
          <w:sz w:val="22"/>
          <w:szCs w:val="22"/>
        </w:rPr>
        <w:t>-</w:t>
      </w:r>
      <w:r w:rsidRPr="00F513A8">
        <w:rPr>
          <w:rFonts w:ascii="Palatino Linotype" w:hAnsi="Palatino Linotype"/>
          <w:sz w:val="22"/>
          <w:szCs w:val="22"/>
        </w:rPr>
        <w:t xml:space="preserve">mail: </w:t>
      </w:r>
      <w:r w:rsidR="00EF59DD">
        <w:rPr>
          <w:rFonts w:ascii="Palatino Linotype" w:hAnsi="Palatino Linotype"/>
          <w:sz w:val="22"/>
          <w:szCs w:val="22"/>
        </w:rPr>
        <w:t>r.major@imim.pl</w:t>
      </w:r>
    </w:p>
    <w:p w14:paraId="1A0DC09A" w14:textId="77777777" w:rsidR="009522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1CA28C5E" w14:textId="77777777" w:rsidR="0095229B" w:rsidRPr="00446881" w:rsidRDefault="0095229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I</w:t>
      </w:r>
      <w:r w:rsidRPr="0044688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X. ZAŁĄCZNIKI DO OFERTY:</w:t>
      </w:r>
    </w:p>
    <w:p w14:paraId="22EFC35F" w14:textId="77777777" w:rsidR="0095229B" w:rsidRPr="007D0501" w:rsidRDefault="0095229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7D050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Załącznik nr 1 – Formularz oferty</w:t>
      </w:r>
    </w:p>
    <w:p w14:paraId="66D6EE17" w14:textId="77777777" w:rsidR="0095229B" w:rsidRPr="007D0501" w:rsidRDefault="0095229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</w:p>
    <w:p w14:paraId="5E78D839" w14:textId="77777777" w:rsidR="0095229B" w:rsidRPr="007D0501" w:rsidRDefault="0095229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7D050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X. DO OFERTY NALEŻY DOŁĄCZYĆ:</w:t>
      </w:r>
    </w:p>
    <w:p w14:paraId="5D0BE3D0" w14:textId="3628A056" w:rsidR="0095229B" w:rsidRDefault="0095229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7D050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1. Formularz oferty – Załącznik nr 1</w:t>
      </w:r>
    </w:p>
    <w:p w14:paraId="4F9BC3C1" w14:textId="25B1AC04" w:rsidR="00CE10EF" w:rsidRDefault="00CE10EF">
      <w:pPr>
        <w:spacing w:after="160" w:line="259" w:lineRule="auto"/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br w:type="page"/>
      </w:r>
    </w:p>
    <w:p w14:paraId="027E107B" w14:textId="14AD1268" w:rsidR="00CE10EF" w:rsidRPr="00ED254F" w:rsidRDefault="00CE10EF" w:rsidP="00CE10EF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Palatino Linotype" w:hAnsi="Palatino Linotype"/>
          <w:b/>
          <w:sz w:val="18"/>
          <w:szCs w:val="18"/>
        </w:rPr>
      </w:pPr>
      <w:r w:rsidRPr="00ED254F">
        <w:rPr>
          <w:rFonts w:ascii="Palatino Linotype" w:hAnsi="Palatino Linotype"/>
          <w:b/>
          <w:bCs/>
          <w:sz w:val="18"/>
          <w:szCs w:val="18"/>
          <w:lang w:eastAsia="ar-SA"/>
        </w:rPr>
        <w:lastRenderedPageBreak/>
        <w:t>Załącznik Nr 1</w:t>
      </w:r>
      <w:r w:rsidRPr="00ED254F">
        <w:rPr>
          <w:rFonts w:ascii="Palatino Linotype" w:hAnsi="Palatino Linotype"/>
          <w:b/>
          <w:sz w:val="18"/>
          <w:szCs w:val="18"/>
        </w:rPr>
        <w:t xml:space="preserve"> </w:t>
      </w:r>
      <w:r w:rsidRPr="00ED254F">
        <w:rPr>
          <w:rFonts w:ascii="Palatino Linotype" w:hAnsi="Palatino Linotype"/>
          <w:b/>
          <w:sz w:val="18"/>
          <w:szCs w:val="18"/>
        </w:rPr>
        <w:br/>
        <w:t xml:space="preserve">do ZAPYTANIA OFERTOWEGO nr </w:t>
      </w:r>
      <w:r>
        <w:rPr>
          <w:rFonts w:ascii="Palatino Linotype" w:hAnsi="Palatino Linotype"/>
          <w:b/>
          <w:sz w:val="18"/>
          <w:szCs w:val="18"/>
        </w:rPr>
        <w:t>DOP.261.</w:t>
      </w:r>
      <w:r w:rsidR="007F6C35">
        <w:rPr>
          <w:rFonts w:ascii="Palatino Linotype" w:hAnsi="Palatino Linotype"/>
          <w:b/>
          <w:sz w:val="18"/>
          <w:szCs w:val="18"/>
        </w:rPr>
        <w:t>48</w:t>
      </w:r>
      <w:r w:rsidRPr="00ED254F">
        <w:rPr>
          <w:rFonts w:ascii="Palatino Linotype" w:hAnsi="Palatino Linotype"/>
          <w:b/>
          <w:sz w:val="18"/>
          <w:szCs w:val="18"/>
        </w:rPr>
        <w:t>.2021</w:t>
      </w:r>
      <w:r w:rsidRPr="00ED254F">
        <w:rPr>
          <w:rFonts w:ascii="Palatino Linotype" w:hAnsi="Palatino Linotype"/>
          <w:b/>
          <w:sz w:val="18"/>
          <w:szCs w:val="18"/>
        </w:rPr>
        <w:br/>
        <w:t xml:space="preserve">z dnia  </w:t>
      </w:r>
      <w:r w:rsidR="005C09D5">
        <w:rPr>
          <w:rFonts w:ascii="Palatino Linotype" w:hAnsi="Palatino Linotype"/>
          <w:b/>
          <w:sz w:val="18"/>
          <w:szCs w:val="18"/>
        </w:rPr>
        <w:t>19</w:t>
      </w:r>
      <w:bookmarkStart w:id="0" w:name="_GoBack"/>
      <w:bookmarkEnd w:id="0"/>
      <w:r w:rsidR="007F6C35">
        <w:rPr>
          <w:rFonts w:ascii="Palatino Linotype" w:hAnsi="Palatino Linotype"/>
          <w:b/>
          <w:sz w:val="18"/>
          <w:szCs w:val="18"/>
        </w:rPr>
        <w:t>.10</w:t>
      </w:r>
      <w:r w:rsidRPr="00ED254F">
        <w:rPr>
          <w:rFonts w:ascii="Palatino Linotype" w:hAnsi="Palatino Linotype"/>
          <w:b/>
          <w:sz w:val="18"/>
          <w:szCs w:val="18"/>
        </w:rPr>
        <w:t>.2021</w:t>
      </w:r>
    </w:p>
    <w:p w14:paraId="394AE51F" w14:textId="77777777" w:rsidR="00CE10EF" w:rsidRPr="00E6052C" w:rsidRDefault="00CE10EF" w:rsidP="00CE10EF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E6052C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0944B713" w14:textId="71B6A6DC" w:rsidR="00CE10EF" w:rsidRPr="007F6C35" w:rsidRDefault="00CE10EF" w:rsidP="00CE10EF">
      <w:pPr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F6C35">
        <w:rPr>
          <w:rFonts w:ascii="Palatino Linotype" w:hAnsi="Palatino Linotype"/>
          <w:sz w:val="22"/>
          <w:szCs w:val="22"/>
          <w:lang w:eastAsia="pl-PL"/>
        </w:rPr>
        <w:t>NAZWA OFERENTA: ...........................................................................................................................</w:t>
      </w:r>
    </w:p>
    <w:p w14:paraId="2C301218" w14:textId="1A54E1FB" w:rsidR="00CE10EF" w:rsidRPr="007F6C35" w:rsidRDefault="00CE10EF" w:rsidP="00CE10EF">
      <w:pPr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F6C35">
        <w:rPr>
          <w:rFonts w:ascii="Palatino Linotype" w:hAnsi="Palatino Linotype"/>
          <w:sz w:val="22"/>
          <w:szCs w:val="22"/>
          <w:lang w:eastAsia="pl-PL"/>
        </w:rPr>
        <w:t xml:space="preserve">ADRES: ........................................................................................................................................ </w:t>
      </w:r>
    </w:p>
    <w:p w14:paraId="4B32F36B" w14:textId="569036FB" w:rsidR="00CE10EF" w:rsidRPr="007F6C35" w:rsidRDefault="00CE10EF" w:rsidP="00CE10EF">
      <w:pPr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val="en-US" w:eastAsia="pl-PL"/>
        </w:rPr>
      </w:pPr>
      <w:r w:rsidRPr="007F6C35">
        <w:rPr>
          <w:rFonts w:ascii="Palatino Linotype" w:hAnsi="Palatino Linotype"/>
          <w:sz w:val="22"/>
          <w:szCs w:val="22"/>
          <w:lang w:val="en-US" w:eastAsia="pl-PL"/>
        </w:rPr>
        <w:t xml:space="preserve">TEL./E-MAIL ............................................................................................................................. </w:t>
      </w:r>
    </w:p>
    <w:p w14:paraId="7CB11B65" w14:textId="3F57C93B" w:rsidR="00CE10EF" w:rsidRPr="007F6C35" w:rsidRDefault="00CE10EF" w:rsidP="00CE10EF">
      <w:pPr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val="en-GB" w:eastAsia="pl-PL"/>
        </w:rPr>
      </w:pPr>
      <w:r w:rsidRPr="007F6C35">
        <w:rPr>
          <w:rFonts w:ascii="Palatino Linotype" w:hAnsi="Palatino Linotype"/>
          <w:sz w:val="22"/>
          <w:szCs w:val="22"/>
          <w:lang w:val="en-GB" w:eastAsia="pl-PL"/>
        </w:rPr>
        <w:t xml:space="preserve">NIP................................................................. REGON ............................................................. </w:t>
      </w:r>
    </w:p>
    <w:p w14:paraId="3174F57E" w14:textId="77777777" w:rsidR="00CE10EF" w:rsidRPr="007F6C35" w:rsidRDefault="00CE10EF" w:rsidP="00CE10EF">
      <w:pPr>
        <w:suppressAutoHyphens/>
        <w:spacing w:line="360" w:lineRule="auto"/>
        <w:jc w:val="both"/>
        <w:rPr>
          <w:rFonts w:ascii="Palatino Linotype" w:hAnsi="Palatino Linotype"/>
          <w:b/>
          <w:sz w:val="22"/>
          <w:szCs w:val="22"/>
          <w:lang w:val="en-GB" w:eastAsia="ar-SA"/>
        </w:rPr>
      </w:pPr>
    </w:p>
    <w:p w14:paraId="6EFAA9BA" w14:textId="77777777" w:rsidR="00CE10EF" w:rsidRPr="007F6C35" w:rsidRDefault="00CE10EF" w:rsidP="00CE10EF">
      <w:pPr>
        <w:suppressAutoHyphens/>
        <w:spacing w:line="360" w:lineRule="auto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F6C35">
        <w:rPr>
          <w:rFonts w:ascii="Palatino Linotype" w:hAnsi="Palatino Linotype"/>
          <w:b/>
          <w:sz w:val="22"/>
          <w:szCs w:val="22"/>
          <w:lang w:eastAsia="ar-SA"/>
        </w:rPr>
        <w:t>Instytut Metalurgii i Inżynierii Materiałowej im. A. </w:t>
      </w:r>
      <w:proofErr w:type="spellStart"/>
      <w:r w:rsidRPr="007F6C35">
        <w:rPr>
          <w:rFonts w:ascii="Palatino Linotype" w:hAnsi="Palatino Linotype"/>
          <w:b/>
          <w:sz w:val="22"/>
          <w:szCs w:val="22"/>
          <w:lang w:eastAsia="ar-SA"/>
        </w:rPr>
        <w:t>Krupkowskiego</w:t>
      </w:r>
      <w:proofErr w:type="spellEnd"/>
    </w:p>
    <w:p w14:paraId="214E454D" w14:textId="77777777" w:rsidR="00CE10EF" w:rsidRPr="007F6C35" w:rsidRDefault="00CE10EF" w:rsidP="00CE10EF">
      <w:pPr>
        <w:suppressAutoHyphens/>
        <w:spacing w:line="360" w:lineRule="auto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F6C35">
        <w:rPr>
          <w:rFonts w:ascii="Palatino Linotype" w:hAnsi="Palatino Linotype"/>
          <w:b/>
          <w:sz w:val="22"/>
          <w:szCs w:val="22"/>
          <w:lang w:eastAsia="ar-SA"/>
        </w:rPr>
        <w:t>Polskiej Akademii Nauk w Krakowie</w:t>
      </w:r>
    </w:p>
    <w:p w14:paraId="52C550D8" w14:textId="77777777" w:rsidR="00CE10EF" w:rsidRPr="007F6C35" w:rsidRDefault="00CE10EF" w:rsidP="00CE10EF">
      <w:pPr>
        <w:suppressAutoHyphens/>
        <w:spacing w:line="360" w:lineRule="auto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F6C35">
        <w:rPr>
          <w:rFonts w:ascii="Palatino Linotype" w:hAnsi="Palatino Linotype"/>
          <w:b/>
          <w:sz w:val="22"/>
          <w:szCs w:val="22"/>
          <w:lang w:eastAsia="ar-SA"/>
        </w:rPr>
        <w:t>ul. Reymonta 25, 30-059 Kraków</w:t>
      </w:r>
    </w:p>
    <w:p w14:paraId="76BB5F4F" w14:textId="77777777" w:rsidR="00CE10EF" w:rsidRPr="007F6C35" w:rsidRDefault="00CE10EF" w:rsidP="00CE10EF">
      <w:pPr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</w:p>
    <w:p w14:paraId="0D4448AC" w14:textId="7ED244D8" w:rsidR="00CE10EF" w:rsidRPr="007F6C35" w:rsidRDefault="00CE10EF" w:rsidP="00CE10EF">
      <w:pPr>
        <w:pStyle w:val="Default"/>
        <w:jc w:val="both"/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>Przystępując do udziału w postępowaniu ofertowym</w:t>
      </w:r>
      <w:r w:rsidRPr="007F6C35">
        <w:rPr>
          <w:rFonts w:ascii="Palatino Linotype" w:hAnsi="Palatino Linotype"/>
          <w:sz w:val="22"/>
          <w:szCs w:val="22"/>
        </w:rPr>
        <w:t xml:space="preserve"> </w:t>
      </w: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nr </w:t>
      </w:r>
      <w:r w:rsidRPr="007F6C35">
        <w:rPr>
          <w:rFonts w:ascii="Palatino Linotype" w:hAnsi="Palatino Linotype"/>
          <w:b/>
          <w:sz w:val="22"/>
          <w:szCs w:val="22"/>
          <w:lang w:eastAsia="ar-SA"/>
        </w:rPr>
        <w:t>DOP.261.</w:t>
      </w:r>
      <w:r w:rsidR="007F6C35" w:rsidRPr="007F6C35">
        <w:rPr>
          <w:rFonts w:ascii="Palatino Linotype" w:hAnsi="Palatino Linotype"/>
          <w:b/>
          <w:sz w:val="22"/>
          <w:szCs w:val="22"/>
          <w:lang w:eastAsia="ar-SA"/>
        </w:rPr>
        <w:t>48</w:t>
      </w:r>
      <w:r w:rsidRPr="007F6C35">
        <w:rPr>
          <w:rFonts w:ascii="Palatino Linotype" w:hAnsi="Palatino Linotype"/>
          <w:b/>
          <w:sz w:val="22"/>
          <w:szCs w:val="22"/>
          <w:lang w:eastAsia="ar-SA"/>
        </w:rPr>
        <w:t>.2021</w:t>
      </w: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, oferuję na </w:t>
      </w:r>
      <w:r w:rsidRPr="007F6C35">
        <w:rPr>
          <w:rFonts w:ascii="Palatino Linotype" w:hAnsi="Palatino Linotype"/>
          <w:b/>
          <w:color w:val="000000" w:themeColor="text1"/>
          <w:sz w:val="22"/>
          <w:szCs w:val="22"/>
          <w:lang w:eastAsia="ar-SA"/>
        </w:rPr>
        <w:t>wykonanie o</w:t>
      </w:r>
      <w:r w:rsidRPr="007F6C35">
        <w:rPr>
          <w:rFonts w:ascii="Palatino Linotype" w:eastAsia="MS Mincho" w:hAnsi="Palatino Linotype" w:cs="Times New Roman"/>
          <w:b/>
          <w:color w:val="000000" w:themeColor="text1"/>
          <w:sz w:val="22"/>
          <w:szCs w:val="22"/>
          <w:lang w:eastAsia="ja-JP"/>
        </w:rPr>
        <w:t xml:space="preserve">ceny </w:t>
      </w:r>
      <w:r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in vivo reaktywności śródskórnej i toksyczności dla materiałów przeznaczonych na implanty palców</w:t>
      </w:r>
      <w:r w:rsidRPr="007F6C35">
        <w:rPr>
          <w:rFonts w:ascii="Palatino Linotype" w:hAnsi="Palatino Linotype"/>
          <w:b/>
          <w:sz w:val="22"/>
          <w:szCs w:val="22"/>
          <w:lang w:eastAsia="ar-SA"/>
        </w:rPr>
        <w:t>,</w:t>
      </w:r>
      <w:r w:rsidRPr="007F6C35">
        <w:rPr>
          <w:rFonts w:ascii="Palatino Linotype" w:hAnsi="Palatino Linotype"/>
          <w:b/>
          <w:color w:val="FF0000"/>
          <w:sz w:val="22"/>
          <w:szCs w:val="22"/>
          <w:lang w:eastAsia="ar-SA"/>
        </w:rPr>
        <w:t xml:space="preserve"> </w:t>
      </w:r>
      <w:r w:rsidRPr="007F6C35">
        <w:rPr>
          <w:rFonts w:ascii="Palatino Linotype" w:hAnsi="Palatino Linotype"/>
          <w:sz w:val="22"/>
          <w:szCs w:val="22"/>
          <w:lang w:eastAsia="ar-SA"/>
        </w:rPr>
        <w:t>będących przedmiotem ww. zapytania ofertowego na zasadach określonych w tym zapytaniu.</w:t>
      </w:r>
    </w:p>
    <w:p w14:paraId="0FA4A26A" w14:textId="77777777" w:rsidR="00CE10EF" w:rsidRPr="007F6C35" w:rsidRDefault="00CE10EF" w:rsidP="00CE10EF">
      <w:pPr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39F76B44" w14:textId="7ECB6CD0" w:rsidR="00CE10EF" w:rsidRPr="007F6C35" w:rsidRDefault="00CE10EF" w:rsidP="00CE10EF">
      <w:pPr>
        <w:rPr>
          <w:rFonts w:ascii="Palatino Linotype" w:hAnsi="Palatino Linotype"/>
          <w:sz w:val="22"/>
          <w:szCs w:val="22"/>
          <w:lang w:eastAsia="ar-SA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Cena netto ……….………………...…….. PLN </w:t>
      </w:r>
    </w:p>
    <w:p w14:paraId="5D1A6AFC" w14:textId="77777777" w:rsidR="00CE10EF" w:rsidRPr="007F6C35" w:rsidRDefault="00CE10EF" w:rsidP="00CE10EF">
      <w:pPr>
        <w:rPr>
          <w:rFonts w:ascii="Palatino Linotype" w:hAnsi="Palatino Linotype"/>
          <w:sz w:val="22"/>
          <w:szCs w:val="22"/>
          <w:lang w:eastAsia="ar-SA"/>
        </w:rPr>
      </w:pPr>
    </w:p>
    <w:p w14:paraId="63DAD05D" w14:textId="59873676" w:rsidR="00CE10EF" w:rsidRPr="007F6C35" w:rsidRDefault="00CE10EF" w:rsidP="00CE10EF">
      <w:pPr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Cena brutto………………………..…….. PLN </w:t>
      </w:r>
    </w:p>
    <w:p w14:paraId="334142CE" w14:textId="77777777" w:rsidR="00CE10EF" w:rsidRPr="007F6C35" w:rsidRDefault="00CE10EF" w:rsidP="00CE10EF">
      <w:pPr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5C78769F" w14:textId="3D061366" w:rsidR="00CE10EF" w:rsidRPr="007F6C35" w:rsidRDefault="00CE10EF" w:rsidP="00CE10EF">
      <w:pPr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>(Cena brutto słownie: …………………………………………………….....……….. PLN)</w:t>
      </w:r>
    </w:p>
    <w:p w14:paraId="146B8EC0" w14:textId="77777777" w:rsidR="00CE10EF" w:rsidRPr="007F6C35" w:rsidRDefault="00CE10EF" w:rsidP="00CE10EF">
      <w:pPr>
        <w:jc w:val="center"/>
        <w:rPr>
          <w:rFonts w:ascii="Palatino Linotype" w:hAnsi="Palatino Linotype"/>
          <w:sz w:val="22"/>
          <w:szCs w:val="22"/>
          <w:lang w:eastAsia="ar-SA"/>
        </w:rPr>
      </w:pPr>
    </w:p>
    <w:p w14:paraId="7D501F2F" w14:textId="69022B45" w:rsidR="00CE10EF" w:rsidRPr="007F6C35" w:rsidRDefault="00CE10EF" w:rsidP="00CE10EF">
      <w:pPr>
        <w:rPr>
          <w:rFonts w:ascii="Palatino Linotype" w:hAnsi="Palatino Linotype"/>
          <w:bCs/>
          <w:sz w:val="22"/>
          <w:szCs w:val="22"/>
          <w:lang w:eastAsia="ar-SA"/>
        </w:rPr>
      </w:pPr>
      <w:r w:rsidRPr="007F6C35">
        <w:rPr>
          <w:rFonts w:ascii="Palatino Linotype" w:hAnsi="Palatino Linotype"/>
          <w:bCs/>
          <w:sz w:val="22"/>
          <w:szCs w:val="22"/>
          <w:lang w:eastAsia="ar-SA"/>
        </w:rPr>
        <w:t>Powyższa cena zawiera podatek VAT w wysokości ......... % tj. ...............................PLN</w:t>
      </w:r>
    </w:p>
    <w:p w14:paraId="05C93A33" w14:textId="77777777" w:rsidR="00CE10EF" w:rsidRPr="007F6C35" w:rsidRDefault="00CE10EF" w:rsidP="00CE10EF">
      <w:pPr>
        <w:suppressAutoHyphens/>
        <w:jc w:val="right"/>
        <w:rPr>
          <w:rFonts w:ascii="Palatino Linotype" w:hAnsi="Palatino Linotype"/>
          <w:sz w:val="22"/>
          <w:szCs w:val="22"/>
          <w:lang w:eastAsia="ar-SA"/>
        </w:rPr>
      </w:pPr>
    </w:p>
    <w:p w14:paraId="13CA6E34" w14:textId="16E58927" w:rsidR="00CE10EF" w:rsidRPr="007F6C35" w:rsidRDefault="00CE10EF" w:rsidP="00CE10EF">
      <w:pPr>
        <w:suppressAutoHyphens/>
        <w:rPr>
          <w:rFonts w:ascii="Palatino Linotype" w:hAnsi="Palatino Linotype"/>
          <w:sz w:val="22"/>
          <w:szCs w:val="22"/>
          <w:lang w:eastAsia="ar-SA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Miejscowość, </w:t>
      </w:r>
      <w:r w:rsidRPr="007F6C35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........................................................, </w:t>
      </w: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dnia </w:t>
      </w:r>
      <w:r w:rsidRPr="007F6C35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.................................................... </w:t>
      </w:r>
      <w:r w:rsidRPr="007F6C35">
        <w:rPr>
          <w:rFonts w:ascii="Palatino Linotype" w:hAnsi="Palatino Linotype"/>
          <w:sz w:val="22"/>
          <w:szCs w:val="22"/>
          <w:lang w:eastAsia="ar-SA"/>
        </w:rPr>
        <w:t>r.</w:t>
      </w:r>
    </w:p>
    <w:p w14:paraId="57F272CB" w14:textId="77777777" w:rsidR="00CE10EF" w:rsidRPr="00E6052C" w:rsidRDefault="00CE10EF" w:rsidP="00CE10EF">
      <w:pPr>
        <w:suppressAutoHyphens/>
        <w:jc w:val="right"/>
        <w:rPr>
          <w:rFonts w:ascii="Palatino Linotype" w:hAnsi="Palatino Linotype"/>
          <w:lang w:eastAsia="ar-SA"/>
        </w:rPr>
      </w:pPr>
    </w:p>
    <w:p w14:paraId="0B2AAE8A" w14:textId="77777777" w:rsidR="00CE10EF" w:rsidRPr="00E6052C" w:rsidRDefault="00CE10EF" w:rsidP="00CE10EF">
      <w:pPr>
        <w:suppressAutoHyphens/>
        <w:jc w:val="right"/>
        <w:rPr>
          <w:rFonts w:ascii="Palatino Linotype" w:hAnsi="Palatino Linotype"/>
          <w:lang w:eastAsia="ar-SA"/>
        </w:rPr>
      </w:pPr>
    </w:p>
    <w:p w14:paraId="7F76A0F9" w14:textId="77777777" w:rsidR="00CE10EF" w:rsidRPr="00E6052C" w:rsidRDefault="00CE10EF" w:rsidP="00CE10EF">
      <w:pPr>
        <w:suppressAutoHyphens/>
        <w:jc w:val="right"/>
        <w:rPr>
          <w:rFonts w:ascii="Palatino Linotype" w:hAnsi="Palatino Linotype"/>
          <w:lang w:eastAsia="ar-SA"/>
        </w:rPr>
      </w:pPr>
    </w:p>
    <w:p w14:paraId="050A5D2F" w14:textId="77777777" w:rsidR="00CE10EF" w:rsidRPr="00E6052C" w:rsidRDefault="00CE10EF" w:rsidP="00CE10EF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6052C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79A576C3" w14:textId="77777777" w:rsidR="00CE10EF" w:rsidRPr="00E6052C" w:rsidRDefault="00CE10EF" w:rsidP="00CE10EF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i/>
          <w:sz w:val="18"/>
          <w:szCs w:val="18"/>
          <w:lang w:eastAsia="ar-SA"/>
        </w:rPr>
      </w:pPr>
      <w:r w:rsidRPr="00E6052C">
        <w:rPr>
          <w:rFonts w:ascii="Palatino Linotype" w:hAnsi="Palatino Linotype"/>
          <w:i/>
          <w:sz w:val="18"/>
          <w:szCs w:val="18"/>
          <w:lang w:eastAsia="ar-SA"/>
        </w:rPr>
        <w:t>podpis oraz pieczęć osoby upoważnionej</w:t>
      </w:r>
    </w:p>
    <w:p w14:paraId="5BCA1ADD" w14:textId="77777777" w:rsidR="00CE10EF" w:rsidRPr="00E6052C" w:rsidRDefault="00CE10EF" w:rsidP="00CE10EF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6052C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73756C38" w14:textId="77777777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7AC59BAC" w14:textId="1342F2FA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0A700C6F" w14:textId="0799A6DD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2CA32A07" w14:textId="0A901BCC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55871F00" w14:textId="3BBD1E30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613BF373" w14:textId="53F75EB7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53F96773" w14:textId="072C4BF9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496B4149" w14:textId="32B45F58" w:rsidR="00695753" w:rsidRDefault="00695753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4CBA73EE" w14:textId="77777777" w:rsidR="00695753" w:rsidRDefault="00695753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09F21517" w14:textId="77777777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271FD3B9" w14:textId="77777777" w:rsidR="00CE10EF" w:rsidRPr="00697F4C" w:rsidRDefault="00CE10EF" w:rsidP="00CE10EF">
      <w:pPr>
        <w:suppressAutoHyphens/>
        <w:rPr>
          <w:rFonts w:ascii="Palatino Linotype" w:hAnsi="Palatino Linotype"/>
          <w:sz w:val="20"/>
          <w:szCs w:val="20"/>
          <w:lang w:eastAsia="ar-SA"/>
        </w:rPr>
      </w:pPr>
      <w:r w:rsidRPr="00697F4C">
        <w:rPr>
          <w:rFonts w:ascii="Palatino Linotype" w:hAnsi="Palatino Linotype"/>
          <w:sz w:val="20"/>
          <w:szCs w:val="20"/>
          <w:lang w:eastAsia="ar-SA"/>
        </w:rPr>
        <w:lastRenderedPageBreak/>
        <w:t>Jednocześnie oświadczam, że:</w:t>
      </w:r>
    </w:p>
    <w:p w14:paraId="0B0A14CF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697F4C">
        <w:rPr>
          <w:rFonts w:ascii="Palatino Linotype" w:hAnsi="Palatino Linotype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697F4C">
        <w:rPr>
          <w:rFonts w:ascii="Palatino Linotype" w:hAnsi="Palatino Linotype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zamówienia.</w:t>
      </w:r>
    </w:p>
    <w:p w14:paraId="1CCD104F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14:paraId="01F768A4" w14:textId="77777777" w:rsidR="00CE10EF" w:rsidRPr="00697F4C" w:rsidRDefault="00CE10EF" w:rsidP="00CE10EF">
      <w:pPr>
        <w:numPr>
          <w:ilvl w:val="0"/>
          <w:numId w:val="16"/>
        </w:numPr>
        <w:tabs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>Zobowiązuję się, w przypadku wyboru mojej oferty przez IMIM PAN, do sprzedaży oraz dostarczenia przedmiotu zamówienia do siedziby IMIM PAN,  ul. Reymonta 25, 30-059 Kraków.</w:t>
      </w:r>
    </w:p>
    <w:p w14:paraId="0B760910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cena podana w ofercie uwzględnia wszystkie koszty realizacji przedmiotu zamówienia. </w:t>
      </w:r>
    </w:p>
    <w:p w14:paraId="4A46681B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14:paraId="0A14B49C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97F4C">
        <w:rPr>
          <w:rFonts w:ascii="Palatino Linotype" w:hAnsi="Palatino Linotype"/>
          <w:color w:val="000000" w:themeColor="text1"/>
          <w:sz w:val="20"/>
          <w:szCs w:val="20"/>
        </w:rPr>
        <w:t>Oświadczam, że nie jestem powiązany ani nie jestem jednostką zależną, współzależną lub dominującą w relacji z Zamawiającym w rozumieniu usta</w:t>
      </w:r>
      <w:r>
        <w:rPr>
          <w:rFonts w:ascii="Palatino Linotype" w:hAnsi="Palatino Linotype"/>
          <w:color w:val="000000" w:themeColor="text1"/>
          <w:sz w:val="20"/>
          <w:szCs w:val="20"/>
        </w:rPr>
        <w:t>wy z dnia 29 września 1994 r. o </w:t>
      </w:r>
      <w:r w:rsidRPr="00697F4C">
        <w:rPr>
          <w:rFonts w:ascii="Palatino Linotype" w:hAnsi="Palatino Linotype"/>
          <w:color w:val="000000" w:themeColor="text1"/>
          <w:sz w:val="20"/>
          <w:szCs w:val="20"/>
        </w:rPr>
        <w:t>rachunkowości (Dz.U. z 2019 r. poz. 351, ze zm.),</w:t>
      </w:r>
    </w:p>
    <w:p w14:paraId="576182F0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>Oświadczam, że nie jestem podmiotem pozostającym z Zamawiającym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dostawczy towaru lub usługi.</w:t>
      </w:r>
    </w:p>
    <w:p w14:paraId="52E908DA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97F4C">
        <w:rPr>
          <w:rFonts w:ascii="Palatino Linotype" w:hAnsi="Palatino Linotype"/>
          <w:color w:val="000000" w:themeColor="text1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14:paraId="510580F7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97F4C">
        <w:rPr>
          <w:rFonts w:ascii="Palatino Linotype" w:hAnsi="Palatino Linotype"/>
          <w:color w:val="000000" w:themeColor="text1"/>
          <w:sz w:val="20"/>
          <w:szCs w:val="20"/>
        </w:rPr>
        <w:t>Oświadczam, że nie jestem podmiotem powiązanym osobowo z Zamawiającym w rozumieniu art. 32 ust. 2 ustawy z dnia 11 marca 2004 r. o podatku od towarów i usług (Dz. U. z 2018 r. poz. 2174, ze zm.).</w:t>
      </w:r>
    </w:p>
    <w:p w14:paraId="5B31618A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posiadam uprawnienia do wykonywania działalności objętej przedmiotem zamówienia. </w:t>
      </w:r>
    </w:p>
    <w:p w14:paraId="1077D4DC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posiadam zdolności techniczno-organizacyjne do wykonywania przedmiotu zamówienia. </w:t>
      </w:r>
    </w:p>
    <w:p w14:paraId="602DBAB6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znajduję się w sytuacji ekonomicznej i finansowej zapewniającej prawidłowe wykonanie zamówienia. </w:t>
      </w:r>
    </w:p>
    <w:p w14:paraId="5560BA33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spełniam warunki stawiane w zapytaniu ofertowym oraz oświadczam, </w:t>
      </w:r>
      <w:r w:rsidRPr="00697F4C">
        <w:rPr>
          <w:rFonts w:ascii="Palatino Linotype" w:hAnsi="Palatino Linotype"/>
          <w:sz w:val="20"/>
          <w:szCs w:val="20"/>
        </w:rPr>
        <w:br/>
        <w:t xml:space="preserve">iż przyjmuję je do wiadomości oraz stosowania. </w:t>
      </w:r>
    </w:p>
    <w:p w14:paraId="7AD40772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>Wyrażam zgodę na publiczne udzielenie informacji o moim udziale w postępowaniu ofertowym.</w:t>
      </w:r>
    </w:p>
    <w:p w14:paraId="332EA736" w14:textId="77777777" w:rsidR="00CE10EF" w:rsidRPr="00697F4C" w:rsidRDefault="00CE10EF" w:rsidP="00CE10EF">
      <w:pPr>
        <w:jc w:val="both"/>
        <w:rPr>
          <w:rFonts w:ascii="Palatino Linotype" w:hAnsi="Palatino Linotype"/>
        </w:rPr>
      </w:pPr>
    </w:p>
    <w:p w14:paraId="1FD193C4" w14:textId="77777777" w:rsidR="00CE10EF" w:rsidRPr="00697F4C" w:rsidRDefault="00CE10EF" w:rsidP="00CE10EF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64619AB3" w14:textId="77777777" w:rsidR="00695753" w:rsidRDefault="00695753" w:rsidP="00CE10EF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461E952D" w14:textId="27FE5DCF" w:rsidR="00CE10EF" w:rsidRPr="00697F4C" w:rsidRDefault="00CE10EF" w:rsidP="00CE10EF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697F4C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1E4DCA6C" w14:textId="77777777" w:rsidR="00CE10EF" w:rsidRPr="00697F4C" w:rsidRDefault="00CE10EF" w:rsidP="00CE10EF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i/>
          <w:sz w:val="18"/>
          <w:szCs w:val="18"/>
          <w:lang w:eastAsia="ar-SA"/>
        </w:rPr>
      </w:pPr>
      <w:r w:rsidRPr="00697F4C">
        <w:rPr>
          <w:rFonts w:ascii="Palatino Linotype" w:hAnsi="Palatino Linotype"/>
          <w:i/>
          <w:sz w:val="18"/>
          <w:szCs w:val="18"/>
          <w:lang w:eastAsia="ar-SA"/>
        </w:rPr>
        <w:t>podpis oraz pieczęć osoby upoważnionej</w:t>
      </w:r>
    </w:p>
    <w:p w14:paraId="295B5A5E" w14:textId="77777777" w:rsidR="00CE10EF" w:rsidRPr="00697F4C" w:rsidRDefault="00CE10EF" w:rsidP="00CE10EF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697F4C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30A6866A" w14:textId="77777777" w:rsidR="00CE10EF" w:rsidRPr="00697F4C" w:rsidRDefault="00CE10EF" w:rsidP="00CE10EF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2C20D452" w14:textId="77777777" w:rsidR="00CE10EF" w:rsidRPr="007D0501" w:rsidRDefault="00CE10EF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</w:p>
    <w:p w14:paraId="19354C8B" w14:textId="405D8380" w:rsidR="009522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E8AA110" w14:textId="0751BB4E" w:rsidR="007F6C35" w:rsidRDefault="007F6C35">
      <w:pPr>
        <w:spacing w:after="160" w:line="259" w:lineRule="auto"/>
        <w:rPr>
          <w:rFonts w:ascii="Palatino Linotype" w:eastAsia="Times New Roman" w:hAnsi="Palatino Linotype" w:cs="Book Antiqua"/>
          <w:color w:val="000000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2FEE84F7" w14:textId="77777777" w:rsidR="007F6C35" w:rsidRPr="007F6C35" w:rsidRDefault="007F6C35" w:rsidP="007F6C35">
      <w:pPr>
        <w:spacing w:after="21" w:line="259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lastRenderedPageBreak/>
        <w:t xml:space="preserve">U M O W A nr  DOP.022…..2021 </w:t>
      </w:r>
    </w:p>
    <w:p w14:paraId="6C6FBF36" w14:textId="77777777" w:rsidR="007F6C35" w:rsidRPr="007F6C35" w:rsidRDefault="007F6C35" w:rsidP="007F6C35">
      <w:pPr>
        <w:spacing w:after="19" w:line="259" w:lineRule="auto"/>
        <w:ind w:left="2"/>
        <w:jc w:val="center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16075F66" w14:textId="77777777" w:rsidR="007F6C35" w:rsidRPr="007F6C35" w:rsidRDefault="007F6C35" w:rsidP="007F6C35">
      <w:pPr>
        <w:tabs>
          <w:tab w:val="left" w:pos="7088"/>
        </w:tabs>
        <w:ind w:left="-15"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zawarta w dniu ……….2021 r. w Krakowie pomiędzy: </w:t>
      </w:r>
    </w:p>
    <w:p w14:paraId="33E38B5F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3B6681A5" w14:textId="77777777" w:rsidR="007F6C35" w:rsidRPr="007F6C35" w:rsidRDefault="007F6C35" w:rsidP="007F6C35">
      <w:pPr>
        <w:spacing w:after="11"/>
        <w:ind w:left="-5" w:right="-89" w:hanging="10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Instytutem Metalurgii i Inżynierii Materiałowej im. A </w:t>
      </w:r>
      <w:proofErr w:type="spellStart"/>
      <w:r w:rsidRPr="007F6C35">
        <w:rPr>
          <w:rFonts w:ascii="Palatino Linotype" w:hAnsi="Palatino Linotype"/>
          <w:b/>
          <w:sz w:val="22"/>
          <w:szCs w:val="22"/>
        </w:rPr>
        <w:t>Krupkowskiego</w:t>
      </w:r>
      <w:proofErr w:type="spellEnd"/>
      <w:r w:rsidRPr="007F6C35">
        <w:rPr>
          <w:rFonts w:ascii="Palatino Linotype" w:hAnsi="Palatino Linotype"/>
          <w:b/>
          <w:sz w:val="22"/>
          <w:szCs w:val="22"/>
        </w:rPr>
        <w:t xml:space="preserve"> </w:t>
      </w:r>
    </w:p>
    <w:p w14:paraId="66887161" w14:textId="77777777" w:rsidR="007F6C35" w:rsidRPr="007F6C35" w:rsidRDefault="007F6C35" w:rsidP="007F6C35">
      <w:pPr>
        <w:spacing w:after="11"/>
        <w:ind w:left="-5" w:right="-89" w:hanging="1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>Polskiej Akademii Nauk w Krakowie</w:t>
      </w:r>
      <w:r w:rsidRPr="007F6C35">
        <w:rPr>
          <w:rFonts w:ascii="Palatino Linotype" w:hAnsi="Palatino Linotype"/>
          <w:sz w:val="22"/>
          <w:szCs w:val="22"/>
        </w:rPr>
        <w:t xml:space="preserve">,  </w:t>
      </w:r>
    </w:p>
    <w:p w14:paraId="1B72794C" w14:textId="77777777" w:rsidR="007F6C35" w:rsidRPr="007F6C35" w:rsidRDefault="007F6C35" w:rsidP="007F6C35">
      <w:pPr>
        <w:spacing w:after="11"/>
        <w:ind w:left="-5" w:right="-89" w:hanging="1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 siedzibą: ul. Reymonta 25, 30-059 Kraków </w:t>
      </w:r>
    </w:p>
    <w:p w14:paraId="11A41109" w14:textId="77777777" w:rsidR="007F6C35" w:rsidRPr="007F6C35" w:rsidRDefault="007F6C35" w:rsidP="007F6C35">
      <w:pPr>
        <w:spacing w:after="11"/>
        <w:ind w:left="-5" w:right="2021" w:hanging="1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NIP 6750001857, REGON 000326374, reprezentowanym przez: </w:t>
      </w:r>
    </w:p>
    <w:p w14:paraId="5E2E3121" w14:textId="77777777" w:rsidR="007F6C35" w:rsidRPr="007F6C35" w:rsidRDefault="007F6C35" w:rsidP="007F6C35">
      <w:pPr>
        <w:spacing w:after="11"/>
        <w:ind w:left="-5" w:hanging="10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Dyrektora prof. dr hab. Joannę Wojewodę - Budkę – prof.  PAN </w:t>
      </w:r>
    </w:p>
    <w:p w14:paraId="2D1F94EF" w14:textId="77777777" w:rsidR="007F6C35" w:rsidRPr="007F6C35" w:rsidRDefault="007F6C35" w:rsidP="007F6C35">
      <w:pPr>
        <w:spacing w:after="19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2FA1556A" w14:textId="77777777" w:rsidR="007F6C35" w:rsidRPr="007F6C35" w:rsidRDefault="007F6C35" w:rsidP="007F6C35">
      <w:pPr>
        <w:spacing w:after="11"/>
        <w:ind w:left="-5" w:hanging="1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zwanym Zamawiającym, </w:t>
      </w:r>
    </w:p>
    <w:p w14:paraId="5B568D03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226C8D33" w14:textId="77777777" w:rsidR="007F6C35" w:rsidRPr="007F6C35" w:rsidRDefault="007F6C35" w:rsidP="007F6C35">
      <w:pPr>
        <w:ind w:left="-15" w:right="896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a  </w:t>
      </w:r>
    </w:p>
    <w:p w14:paraId="3971A097" w14:textId="77777777" w:rsidR="007F6C35" w:rsidRPr="007F6C35" w:rsidRDefault="007F6C35" w:rsidP="007F6C35">
      <w:pPr>
        <w:spacing w:line="279" w:lineRule="auto"/>
        <w:ind w:right="-89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……………………………………………………………………………………………..</w:t>
      </w:r>
    </w:p>
    <w:p w14:paraId="572A8A22" w14:textId="77777777" w:rsidR="007F6C35" w:rsidRPr="007F6C35" w:rsidRDefault="007F6C35" w:rsidP="007F6C35">
      <w:pPr>
        <w:spacing w:line="279" w:lineRule="auto"/>
        <w:ind w:right="-89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reprezentowanym przez: ……………………………………………………………………………….</w:t>
      </w:r>
    </w:p>
    <w:p w14:paraId="16022CEB" w14:textId="77777777" w:rsidR="007F6C35" w:rsidRPr="007F6C35" w:rsidRDefault="007F6C35" w:rsidP="007F6C35">
      <w:pPr>
        <w:ind w:left="-15"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zwanym </w:t>
      </w:r>
      <w:r w:rsidRPr="007F6C35">
        <w:rPr>
          <w:rFonts w:ascii="Palatino Linotype" w:hAnsi="Palatino Linotype"/>
          <w:b/>
          <w:sz w:val="22"/>
          <w:szCs w:val="22"/>
        </w:rPr>
        <w:t>Wykonawcą</w:t>
      </w:r>
      <w:r w:rsidRPr="007F6C35">
        <w:rPr>
          <w:rFonts w:ascii="Palatino Linotype" w:hAnsi="Palatino Linotype"/>
          <w:sz w:val="22"/>
          <w:szCs w:val="22"/>
        </w:rPr>
        <w:t xml:space="preserve">, została zawarta umowa o następującej treści: </w:t>
      </w:r>
    </w:p>
    <w:p w14:paraId="6C8202CB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52B21444" w14:textId="77777777" w:rsidR="007F6C35" w:rsidRPr="007F6C35" w:rsidRDefault="007F6C35" w:rsidP="007F6C35">
      <w:pPr>
        <w:spacing w:after="140" w:line="259" w:lineRule="auto"/>
        <w:ind w:left="10" w:right="50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1. Przedmiot umowy </w:t>
      </w:r>
    </w:p>
    <w:p w14:paraId="14C04B8C" w14:textId="77777777" w:rsidR="007F6C35" w:rsidRPr="00695753" w:rsidRDefault="007F6C35" w:rsidP="007F6C35">
      <w:pPr>
        <w:numPr>
          <w:ilvl w:val="0"/>
          <w:numId w:val="20"/>
        </w:numPr>
        <w:spacing w:after="1" w:line="278" w:lineRule="auto"/>
        <w:ind w:right="38" w:hanging="427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Na mocy niniejszej umowy Wykonawca zobowiązuje się do wykonania </w:t>
      </w:r>
      <w:r w:rsidRPr="007F6C35">
        <w:rPr>
          <w:rFonts w:ascii="Palatino Linotype" w:hAnsi="Palatino Linotype"/>
          <w:b/>
          <w:sz w:val="22"/>
          <w:szCs w:val="22"/>
        </w:rPr>
        <w:t>oceny in vivo reaktywności śródskórnej i toksyczności dla materiałów przeznaczonych na implanty palców</w:t>
      </w:r>
      <w:r w:rsidRPr="007F6C35">
        <w:rPr>
          <w:rFonts w:ascii="Palatino Linotype" w:hAnsi="Palatino Linotype"/>
          <w:sz w:val="22"/>
          <w:szCs w:val="22"/>
        </w:rPr>
        <w:t xml:space="preserve">, a Zamawiający zobowiązuje się zapłacić wynagrodzenie za wykonaną przez </w:t>
      </w:r>
      <w:r w:rsidRPr="00695753">
        <w:rPr>
          <w:rFonts w:ascii="Palatino Linotype" w:hAnsi="Palatino Linotype"/>
          <w:sz w:val="22"/>
          <w:szCs w:val="22"/>
        </w:rPr>
        <w:t>Wykonawcę usługę.</w:t>
      </w:r>
    </w:p>
    <w:p w14:paraId="301F0158" w14:textId="0BDAAB0F" w:rsidR="007F6C35" w:rsidRPr="007F6C35" w:rsidRDefault="007F6C35" w:rsidP="007F6C35">
      <w:pPr>
        <w:pStyle w:val="Akapitzlist"/>
        <w:numPr>
          <w:ilvl w:val="0"/>
          <w:numId w:val="20"/>
        </w:numPr>
        <w:spacing w:after="12" w:line="269" w:lineRule="auto"/>
        <w:ind w:right="38" w:hanging="368"/>
        <w:jc w:val="both"/>
        <w:rPr>
          <w:rFonts w:ascii="Palatino Linotype" w:hAnsi="Palatino Linotype"/>
        </w:rPr>
      </w:pPr>
      <w:r w:rsidRPr="007F6C35">
        <w:rPr>
          <w:rFonts w:ascii="Palatino Linotype" w:hAnsi="Palatino Linotype"/>
        </w:rPr>
        <w:t xml:space="preserve">Wykonawca oświadcza, że dysponuje fachową kadrą  i odpowiednią bazą do wykonania przedmiotu umowy oraz, że wykona badanie przy użyciu własnych narzędzi. Zlecenie będzie realizowane przez ……………………...  </w:t>
      </w:r>
    </w:p>
    <w:p w14:paraId="30834B63" w14:textId="77777777" w:rsidR="007F6C35" w:rsidRPr="007F6C35" w:rsidRDefault="007F6C35" w:rsidP="007F6C35">
      <w:pPr>
        <w:pStyle w:val="Akapitzlist"/>
        <w:numPr>
          <w:ilvl w:val="0"/>
          <w:numId w:val="20"/>
        </w:numPr>
        <w:spacing w:after="12" w:line="269" w:lineRule="auto"/>
        <w:ind w:right="38" w:hanging="368"/>
        <w:jc w:val="both"/>
        <w:rPr>
          <w:rFonts w:ascii="Palatino Linotype" w:hAnsi="Palatino Linotype"/>
        </w:rPr>
      </w:pPr>
      <w:r w:rsidRPr="007F6C35">
        <w:rPr>
          <w:rFonts w:ascii="Palatino Linotype" w:hAnsi="Palatino Linotype"/>
        </w:rPr>
        <w:t xml:space="preserve">Badanie zostanie wykonane w jednostce organizacyjnej Wykonawcy – ………………….. </w:t>
      </w:r>
    </w:p>
    <w:p w14:paraId="37EFD435" w14:textId="77777777" w:rsidR="007F6C35" w:rsidRPr="007F6C35" w:rsidRDefault="007F6C35" w:rsidP="007F6C35">
      <w:pPr>
        <w:pStyle w:val="Akapitzlist"/>
        <w:numPr>
          <w:ilvl w:val="0"/>
          <w:numId w:val="20"/>
        </w:numPr>
        <w:spacing w:after="12" w:line="269" w:lineRule="auto"/>
        <w:ind w:right="38" w:hanging="368"/>
        <w:jc w:val="both"/>
        <w:rPr>
          <w:rFonts w:ascii="Palatino Linotype" w:hAnsi="Palatino Linotype"/>
          <w:color w:val="FF0000"/>
        </w:rPr>
      </w:pPr>
      <w:r w:rsidRPr="00695753">
        <w:rPr>
          <w:rFonts w:ascii="Palatino Linotype" w:hAnsi="Palatino Linotype"/>
        </w:rPr>
        <w:t>Zamawiający przyjmuje do wiadomości, że stanowiące część przedmiotu umowy,                   o którym mowa w ust. 1, badania krwi niezbędne do wykonania przedmiotu umowy zostaną zlecone przez Wykonawcę Podwykonawcy. Z tego tytułu Zamawiający nie będzie ponosił dodatkowych kosztów.</w:t>
      </w:r>
    </w:p>
    <w:p w14:paraId="2A924B6F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49649DA4" w14:textId="77777777" w:rsidR="007F6C35" w:rsidRPr="007F6C35" w:rsidRDefault="007F6C35" w:rsidP="007F6C35">
      <w:pPr>
        <w:spacing w:after="140" w:line="259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2. Obowiązki Wykonawcy </w:t>
      </w:r>
    </w:p>
    <w:p w14:paraId="34007EE3" w14:textId="77777777" w:rsidR="007F6C35" w:rsidRPr="00695753" w:rsidRDefault="007F6C35" w:rsidP="007F6C35">
      <w:pPr>
        <w:numPr>
          <w:ilvl w:val="0"/>
          <w:numId w:val="28"/>
        </w:numPr>
        <w:spacing w:after="12" w:line="269" w:lineRule="auto"/>
        <w:ind w:right="38" w:hanging="427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Rozpoczęcie badań będzie możliwe po uzyskaniu przez Wykonawcę pozytywnej opinii Lokalnej Komisji Etycznej ds. Doświadczeń na Zwierzętach. </w:t>
      </w:r>
      <w:r w:rsidRPr="00695753">
        <w:rPr>
          <w:rFonts w:ascii="Palatino Linotype" w:hAnsi="Palatino Linotype"/>
          <w:sz w:val="22"/>
          <w:szCs w:val="22"/>
        </w:rPr>
        <w:t>Wykonawca nie ponosi odpowiedzialności za niezależne od niego opóźnienie w uzyskaniu rzeczowej opinii.</w:t>
      </w:r>
    </w:p>
    <w:p w14:paraId="121089EF" w14:textId="29EF002F" w:rsidR="007F6C35" w:rsidRPr="00695753" w:rsidRDefault="007F6C35" w:rsidP="007F6C35">
      <w:pPr>
        <w:numPr>
          <w:ilvl w:val="0"/>
          <w:numId w:val="28"/>
        </w:numPr>
        <w:spacing w:after="21" w:line="259" w:lineRule="auto"/>
        <w:ind w:right="38" w:hanging="426"/>
        <w:jc w:val="both"/>
        <w:rPr>
          <w:rFonts w:ascii="Palatino Linotype" w:hAnsi="Palatino Linotype"/>
          <w:strike/>
          <w:sz w:val="22"/>
          <w:szCs w:val="22"/>
        </w:rPr>
      </w:pPr>
      <w:r w:rsidRPr="00695753">
        <w:rPr>
          <w:rFonts w:ascii="Palatino Linotype" w:hAnsi="Palatino Linotype"/>
          <w:sz w:val="22"/>
          <w:szCs w:val="22"/>
        </w:rPr>
        <w:t xml:space="preserve">Badania in vivo powinny być przeprowadzone według normy ISO 10993 w odniesieniu  do toksyczności podostrej (punkt 11 normy), skutków miejscowych po implantacji (punkt 6 normy) i reaktywności śródskórnej (punkt 10 normy). Wszystkie eksperymenty na zwierzętach muszą zostać zatwierdzone przez Lokalną Komisję Etyczną ds. doświadczeń na Zwierzętach. Wniosek do LKE składa Oferent. </w:t>
      </w:r>
    </w:p>
    <w:p w14:paraId="1F884388" w14:textId="77777777" w:rsidR="007F6C35" w:rsidRPr="00695753" w:rsidRDefault="007F6C35" w:rsidP="007F6C35">
      <w:pPr>
        <w:numPr>
          <w:ilvl w:val="0"/>
          <w:numId w:val="28"/>
        </w:numPr>
        <w:spacing w:after="21" w:line="259" w:lineRule="auto"/>
        <w:ind w:right="38" w:hanging="426"/>
        <w:jc w:val="both"/>
        <w:rPr>
          <w:rFonts w:ascii="Palatino Linotype" w:hAnsi="Palatino Linotype"/>
          <w:strike/>
          <w:sz w:val="22"/>
          <w:szCs w:val="22"/>
        </w:rPr>
      </w:pPr>
      <w:r w:rsidRPr="00695753">
        <w:rPr>
          <w:rFonts w:ascii="Palatino Linotype" w:hAnsi="Palatino Linotype"/>
          <w:sz w:val="22"/>
          <w:szCs w:val="22"/>
        </w:rPr>
        <w:lastRenderedPageBreak/>
        <w:t>W przypadku nieuzyskania pozytywnej opinii LKE niniejsza umowa ulega rozwiązaniu       z mocy prawa.</w:t>
      </w:r>
    </w:p>
    <w:p w14:paraId="49938A9A" w14:textId="77777777" w:rsidR="007F6C35" w:rsidRPr="007F6C35" w:rsidRDefault="007F6C35" w:rsidP="007F6C35">
      <w:pPr>
        <w:numPr>
          <w:ilvl w:val="0"/>
          <w:numId w:val="28"/>
        </w:numPr>
        <w:spacing w:after="21" w:line="259" w:lineRule="auto"/>
        <w:ind w:right="38" w:hanging="426"/>
        <w:jc w:val="both"/>
        <w:rPr>
          <w:rFonts w:ascii="Palatino Linotype" w:hAnsi="Palatino Linotype"/>
          <w:sz w:val="22"/>
          <w:szCs w:val="22"/>
        </w:rPr>
      </w:pPr>
      <w:r w:rsidRPr="00695753">
        <w:rPr>
          <w:rFonts w:ascii="Palatino Linotype" w:hAnsi="Palatino Linotype"/>
          <w:sz w:val="22"/>
          <w:szCs w:val="22"/>
        </w:rPr>
        <w:t xml:space="preserve">Po zakończeniu prowadzenia badania będącego przedmiotem Umowy, Wykonawca zobowiązuje się przekazać Zamawiającemu </w:t>
      </w:r>
      <w:r w:rsidRPr="007F6C35">
        <w:rPr>
          <w:rFonts w:ascii="Palatino Linotype" w:hAnsi="Palatino Linotype"/>
          <w:sz w:val="22"/>
          <w:szCs w:val="22"/>
        </w:rPr>
        <w:t xml:space="preserve">jego wyniki oraz informacje uzyskane w toku prac badawczych w formie Raportu podsumowującego całość wykonanych prac. </w:t>
      </w:r>
    </w:p>
    <w:p w14:paraId="3C3919C0" w14:textId="77777777" w:rsidR="007F6C35" w:rsidRPr="007F6C35" w:rsidRDefault="007F6C35" w:rsidP="007F6C35">
      <w:pPr>
        <w:numPr>
          <w:ilvl w:val="0"/>
          <w:numId w:val="28"/>
        </w:numPr>
        <w:tabs>
          <w:tab w:val="left" w:pos="426"/>
        </w:tabs>
        <w:spacing w:after="21" w:line="259" w:lineRule="auto"/>
        <w:ind w:left="426" w:right="38" w:hanging="426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Raporty zostaną sporządzone w postaci drukowanej oraz elektronicznej, po 1 egzemplarzu. </w:t>
      </w:r>
    </w:p>
    <w:p w14:paraId="759DB27D" w14:textId="77777777" w:rsidR="007F6C35" w:rsidRPr="007F6C35" w:rsidRDefault="007F6C35" w:rsidP="007F6C35">
      <w:pPr>
        <w:tabs>
          <w:tab w:val="left" w:pos="426"/>
        </w:tabs>
        <w:spacing w:after="21" w:line="259" w:lineRule="auto"/>
        <w:ind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3DD55A26" w14:textId="77777777" w:rsidR="007F6C35" w:rsidRPr="007F6C35" w:rsidRDefault="007F6C35" w:rsidP="007F6C35">
      <w:pPr>
        <w:spacing w:after="21" w:line="259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>§ 3. Obowiązki Zamawiającego</w:t>
      </w:r>
    </w:p>
    <w:p w14:paraId="3CF03DA5" w14:textId="77777777" w:rsidR="007F6C35" w:rsidRPr="007F6C35" w:rsidRDefault="007F6C35" w:rsidP="007F6C35">
      <w:pPr>
        <w:numPr>
          <w:ilvl w:val="0"/>
          <w:numId w:val="21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Zamawiający zobowiązuje się do udostępnienia Wykonawcy wszelkich dokumentów i informacji, niezbędnych do należytego wykonania umowy. Przy przekazaniu dokumentów i informacji Zamawiający może wskazać te spośród nich, które mogą być wykorzystane wyłącznie do wykonania badania i nie mogą być ujawnione.  </w:t>
      </w:r>
    </w:p>
    <w:p w14:paraId="6779B49C" w14:textId="77777777" w:rsidR="007F6C35" w:rsidRPr="007F6C35" w:rsidRDefault="007F6C35" w:rsidP="007F6C35">
      <w:pPr>
        <w:numPr>
          <w:ilvl w:val="0"/>
          <w:numId w:val="21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celu poprawnego wykonania przedmiotu umowy Zamawiający zobowiązany jest do współdziałania z Wykonawcą, w kwestiach wymagających decyzji Zamawiającego.  </w:t>
      </w:r>
    </w:p>
    <w:p w14:paraId="4312C46D" w14:textId="77777777" w:rsidR="007F6C35" w:rsidRPr="007F6C35" w:rsidRDefault="007F6C35" w:rsidP="007F6C35">
      <w:pPr>
        <w:numPr>
          <w:ilvl w:val="0"/>
          <w:numId w:val="21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Wykonawca nie ponosi odpowiedzialności za wady wykonanych badań, jeśli są one wynikiem wad materiału dostarczonego przez Zamawiającego. </w:t>
      </w:r>
    </w:p>
    <w:p w14:paraId="08640569" w14:textId="0F6EF5F9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</w:p>
    <w:p w14:paraId="003032C3" w14:textId="77777777" w:rsidR="007F6C35" w:rsidRPr="007F6C35" w:rsidRDefault="007F6C35" w:rsidP="007F6C35">
      <w:pPr>
        <w:spacing w:after="140" w:line="259" w:lineRule="auto"/>
        <w:ind w:left="10" w:right="51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>§ 4. Czas trwania umowy, Termin wykonania badań</w:t>
      </w:r>
    </w:p>
    <w:p w14:paraId="54181D5C" w14:textId="77777777" w:rsidR="007F6C35" w:rsidRPr="007F6C35" w:rsidRDefault="007F6C35" w:rsidP="007F6C35">
      <w:pPr>
        <w:ind w:left="-15"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Przedmiot umowy zostanie zrealizowany przez Wykonawcę w terminie od ……. 2021 r. do dnia 15 maja 2022 r.</w:t>
      </w:r>
    </w:p>
    <w:p w14:paraId="3C2B26F1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5E81CF94" w14:textId="77777777" w:rsidR="007F6C35" w:rsidRPr="007F6C35" w:rsidRDefault="007F6C35" w:rsidP="007F6C35">
      <w:pPr>
        <w:spacing w:after="140" w:line="259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5. Odbiór </w:t>
      </w:r>
    </w:p>
    <w:p w14:paraId="35054D6A" w14:textId="77777777" w:rsidR="007F6C35" w:rsidRPr="007F6C35" w:rsidRDefault="007F6C35" w:rsidP="007F6C35">
      <w:pPr>
        <w:numPr>
          <w:ilvl w:val="0"/>
          <w:numId w:val="24"/>
        </w:numPr>
        <w:spacing w:after="12" w:line="269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Zamawiający dokona odbioru Raportu, w formie pisemnego protokołu odbioru. </w:t>
      </w:r>
    </w:p>
    <w:p w14:paraId="27779D85" w14:textId="77777777" w:rsidR="007F6C35" w:rsidRPr="007F6C35" w:rsidRDefault="007F6C35" w:rsidP="007F6C35">
      <w:pPr>
        <w:numPr>
          <w:ilvl w:val="0"/>
          <w:numId w:val="24"/>
        </w:numPr>
        <w:spacing w:after="12" w:line="269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przypadku nieuzasadnionego braku podpisania protokołu przez Zamawiającego, Wykonawca wzywa pisemnie do podpisania protokołu, wyznaczając ostateczny termin podpisania, a po jego upływie Wykonawca jest uprawniony do sporządzenia jednostronnego protokołu, który potwierdza wykonanie umowy przez Wykonawcę i stanowi podstawę do wystawienia faktury. </w:t>
      </w:r>
    </w:p>
    <w:p w14:paraId="32E2D221" w14:textId="77777777" w:rsidR="007F6C35" w:rsidRPr="007F6C35" w:rsidRDefault="007F6C35" w:rsidP="007F6C35">
      <w:pPr>
        <w:numPr>
          <w:ilvl w:val="0"/>
          <w:numId w:val="24"/>
        </w:numPr>
        <w:spacing w:after="12" w:line="269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Protokół odbioru sporządza się w dwóch egzemplarzach, po jednym dla każdej ze Stron.  </w:t>
      </w:r>
    </w:p>
    <w:p w14:paraId="42A41B86" w14:textId="77777777" w:rsidR="007F6C35" w:rsidRPr="007F6C35" w:rsidRDefault="007F6C35" w:rsidP="007F6C35">
      <w:pPr>
        <w:numPr>
          <w:ilvl w:val="0"/>
          <w:numId w:val="24"/>
        </w:numPr>
        <w:spacing w:after="12" w:line="269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Osobami upoważnionymi do dokonania odbioru i podpisania protokołu odbioru są:  </w:t>
      </w:r>
    </w:p>
    <w:p w14:paraId="2CC0ADDC" w14:textId="77777777" w:rsidR="007F6C35" w:rsidRPr="007F6C35" w:rsidRDefault="007F6C35" w:rsidP="007F6C35">
      <w:pPr>
        <w:numPr>
          <w:ilvl w:val="1"/>
          <w:numId w:val="24"/>
        </w:numPr>
        <w:spacing w:after="12" w:line="269" w:lineRule="auto"/>
        <w:ind w:right="38" w:hanging="13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ze strony Zamawiającego: dr hab. inż. Roman Major </w:t>
      </w:r>
    </w:p>
    <w:p w14:paraId="76DAA404" w14:textId="77777777" w:rsidR="007F6C35" w:rsidRPr="007F6C35" w:rsidRDefault="007F6C35" w:rsidP="007F6C35">
      <w:pPr>
        <w:numPr>
          <w:ilvl w:val="1"/>
          <w:numId w:val="24"/>
        </w:numPr>
        <w:spacing w:after="12" w:line="269" w:lineRule="auto"/>
        <w:ind w:right="38" w:hanging="13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ze strony Wykonawcy: </w:t>
      </w:r>
    </w:p>
    <w:p w14:paraId="3CD31827" w14:textId="77777777" w:rsidR="007F6C35" w:rsidRPr="007F6C35" w:rsidRDefault="007F6C35" w:rsidP="007F6C35">
      <w:pPr>
        <w:spacing w:after="170" w:line="259" w:lineRule="auto"/>
        <w:ind w:left="10" w:right="52" w:hanging="10"/>
        <w:jc w:val="center"/>
        <w:rPr>
          <w:rFonts w:ascii="Palatino Linotype" w:hAnsi="Palatino Linotype"/>
          <w:sz w:val="22"/>
          <w:szCs w:val="22"/>
        </w:rPr>
      </w:pPr>
    </w:p>
    <w:p w14:paraId="09525CD3" w14:textId="77777777" w:rsidR="007F6C35" w:rsidRPr="007F6C35" w:rsidRDefault="007F6C35" w:rsidP="007F6C35">
      <w:pPr>
        <w:spacing w:after="170" w:line="259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6. Wynagrodzenie Wykonawcy </w:t>
      </w:r>
    </w:p>
    <w:p w14:paraId="37BFB729" w14:textId="77777777" w:rsidR="007F6C35" w:rsidRPr="007F6C35" w:rsidRDefault="007F6C35" w:rsidP="007F6C35">
      <w:pPr>
        <w:pStyle w:val="Akapitzlist"/>
        <w:numPr>
          <w:ilvl w:val="0"/>
          <w:numId w:val="29"/>
        </w:numPr>
        <w:tabs>
          <w:tab w:val="left" w:pos="9072"/>
        </w:tabs>
        <w:spacing w:after="170" w:line="259" w:lineRule="auto"/>
        <w:ind w:right="52" w:hanging="368"/>
        <w:jc w:val="both"/>
        <w:rPr>
          <w:rFonts w:ascii="Palatino Linotype" w:hAnsi="Palatino Linotype"/>
        </w:rPr>
      </w:pPr>
      <w:r w:rsidRPr="007F6C35">
        <w:rPr>
          <w:rFonts w:ascii="Palatino Linotype" w:hAnsi="Palatino Linotype"/>
        </w:rPr>
        <w:t xml:space="preserve">Za wykonanie badań Zamawiający zobowiązany jest do zapłaty wynagrodzenia Wykonawcy w wysokości …….. zł brutto (słownie: ……………………….), na którą to kwotę składa się kwota netto  ……… zł (słownie: …………………..) oraz podatek VAT ……% w kwocie ……………..zł (słownie: ……………). </w:t>
      </w:r>
    </w:p>
    <w:p w14:paraId="50E275B0" w14:textId="77777777" w:rsidR="007F6C35" w:rsidRPr="007F6C35" w:rsidRDefault="007F6C35" w:rsidP="007F6C35">
      <w:pPr>
        <w:pStyle w:val="Akapitzlist"/>
        <w:numPr>
          <w:ilvl w:val="0"/>
          <w:numId w:val="29"/>
        </w:numPr>
        <w:spacing w:after="170" w:line="259" w:lineRule="auto"/>
        <w:ind w:right="52" w:hanging="368"/>
        <w:rPr>
          <w:rFonts w:ascii="Palatino Linotype" w:hAnsi="Palatino Linotype"/>
        </w:rPr>
      </w:pPr>
      <w:r w:rsidRPr="007F6C35">
        <w:rPr>
          <w:rFonts w:ascii="Palatino Linotype" w:hAnsi="Palatino Linotype"/>
        </w:rPr>
        <w:t xml:space="preserve">Wynagrodzenie obejmuje wszelkie koszty konieczne do wykonania badania. </w:t>
      </w:r>
    </w:p>
    <w:p w14:paraId="47EF9763" w14:textId="7185E553" w:rsidR="007F6C35" w:rsidRPr="007F6C35" w:rsidRDefault="007F6C35" w:rsidP="007F6C35">
      <w:pPr>
        <w:spacing w:after="21" w:line="259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lastRenderedPageBreak/>
        <w:t>§ 7. Płatności</w:t>
      </w:r>
    </w:p>
    <w:p w14:paraId="4D8F9152" w14:textId="77777777" w:rsidR="007F6C35" w:rsidRPr="007F6C35" w:rsidRDefault="007F6C35" w:rsidP="007F6C35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Należność, o której mowa w § 6 ust 1 zostanie uregulowana przez Zamawiającego w terminie 21 dni od dnia otrzymania faktury wystawionej przez Wykonawcę po wykonaniu przedmiotu umowy. </w:t>
      </w:r>
    </w:p>
    <w:p w14:paraId="17C6E742" w14:textId="77777777" w:rsidR="007F6C35" w:rsidRPr="007F6C35" w:rsidRDefault="007F6C35" w:rsidP="007F6C35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uzgodniły, że zapłata należności będzie dokonana w formie przelewu na rachunek bankowy Wykonawcy o numerze …………………………., </w:t>
      </w:r>
    </w:p>
    <w:p w14:paraId="44A29B1B" w14:textId="77777777" w:rsidR="007F6C35" w:rsidRPr="007F6C35" w:rsidRDefault="007F6C35" w:rsidP="007F6C35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postanawiają, że zapłata następuje w dniu obciążenia rachunku bankowego Zamawiającego. </w:t>
      </w:r>
    </w:p>
    <w:p w14:paraId="2D252344" w14:textId="29AF7DCB" w:rsidR="007F6C35" w:rsidRPr="007F6C35" w:rsidRDefault="007F6C35" w:rsidP="007F6C35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przypadku nieterminowej płatności należności Wykonawca ma prawo naliczyć Zamawiającemu odsetki ustawowe za </w:t>
      </w:r>
      <w:r w:rsidRPr="00695753">
        <w:rPr>
          <w:rFonts w:ascii="Palatino Linotype" w:hAnsi="Palatino Linotype"/>
          <w:sz w:val="22"/>
          <w:szCs w:val="22"/>
        </w:rPr>
        <w:t xml:space="preserve">opóźnienie. </w:t>
      </w:r>
    </w:p>
    <w:p w14:paraId="04C6B3FC" w14:textId="77777777" w:rsidR="007F6C35" w:rsidRPr="007F6C35" w:rsidRDefault="007F6C35" w:rsidP="007F6C35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Koszty bankowe powstałe w banku Wykonawcy pokrywa Wykonawca, natomiast powstałe                 w banku Zamawiającego pokrywa Zamawiający.</w:t>
      </w:r>
    </w:p>
    <w:p w14:paraId="55F37A93" w14:textId="77777777" w:rsidR="007F6C35" w:rsidRPr="007F6C35" w:rsidRDefault="007F6C35" w:rsidP="007F6C35">
      <w:pPr>
        <w:spacing w:after="141" w:line="259" w:lineRule="auto"/>
        <w:ind w:left="2"/>
        <w:jc w:val="center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78B243CC" w14:textId="77777777" w:rsidR="007F6C35" w:rsidRPr="007F6C35" w:rsidRDefault="007F6C35" w:rsidP="007F6C35">
      <w:pPr>
        <w:spacing w:after="140" w:line="259" w:lineRule="auto"/>
        <w:ind w:left="10" w:right="54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8. Kary </w:t>
      </w:r>
    </w:p>
    <w:p w14:paraId="69DFE69D" w14:textId="77777777" w:rsidR="007F6C35" w:rsidRPr="007F6C35" w:rsidRDefault="007F6C35" w:rsidP="007F6C35">
      <w:pPr>
        <w:numPr>
          <w:ilvl w:val="0"/>
          <w:numId w:val="23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ustanawiają odpowiedzialność Wykonawcy za niewykonanie lub nienależyte wykonanie umowy w formie kar umownych. </w:t>
      </w:r>
    </w:p>
    <w:p w14:paraId="4D9EF877" w14:textId="77777777" w:rsidR="007F6C35" w:rsidRPr="007F6C35" w:rsidRDefault="007F6C35" w:rsidP="007F6C35">
      <w:pPr>
        <w:numPr>
          <w:ilvl w:val="0"/>
          <w:numId w:val="23"/>
        </w:numPr>
        <w:spacing w:after="45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Wykonawca zapłaci Zamawiającemu kary umowne: </w:t>
      </w:r>
    </w:p>
    <w:p w14:paraId="66AEC87E" w14:textId="77777777" w:rsidR="007F6C35" w:rsidRPr="007F6C35" w:rsidRDefault="007F6C35" w:rsidP="007F6C35">
      <w:pPr>
        <w:numPr>
          <w:ilvl w:val="1"/>
          <w:numId w:val="23"/>
        </w:numPr>
        <w:spacing w:line="289" w:lineRule="auto"/>
        <w:ind w:hanging="36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za zwłokę  w wykonaniu i dostawie przedmiotu umowy w wysokości 50,00 zł za każdy dzień zwłoki, jednak nie więcej niż 10% wartości wynagrodzenia,</w:t>
      </w:r>
    </w:p>
    <w:p w14:paraId="5A4E6CC1" w14:textId="77777777" w:rsidR="007F6C35" w:rsidRPr="007F6C35" w:rsidRDefault="007F6C35" w:rsidP="007F6C35">
      <w:pPr>
        <w:numPr>
          <w:ilvl w:val="1"/>
          <w:numId w:val="23"/>
        </w:numPr>
        <w:spacing w:line="280" w:lineRule="auto"/>
        <w:ind w:hanging="36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 tytułu odstąpienia od umowy z przyczyn występujących po stronie Wykonawcy w wysokości 1 000,00 zł </w:t>
      </w:r>
      <w:r w:rsidRPr="00695753">
        <w:rPr>
          <w:rFonts w:ascii="Palatino Linotype" w:hAnsi="Palatino Linotype"/>
          <w:sz w:val="22"/>
          <w:szCs w:val="22"/>
        </w:rPr>
        <w:t>brutto.</w:t>
      </w:r>
    </w:p>
    <w:p w14:paraId="0DAEFFEF" w14:textId="77777777" w:rsidR="007F6C35" w:rsidRPr="00695753" w:rsidRDefault="007F6C35" w:rsidP="007F6C35">
      <w:pPr>
        <w:numPr>
          <w:ilvl w:val="0"/>
          <w:numId w:val="23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Zamawiający zapłaci Wykonawcy karę umowną za odstąpienie od umowy z przyczyn  leżących po stronie Zamawiającego w wysokości 1 000,00 zł </w:t>
      </w:r>
      <w:r w:rsidRPr="00695753">
        <w:rPr>
          <w:rFonts w:ascii="Palatino Linotype" w:hAnsi="Palatino Linotype"/>
          <w:sz w:val="22"/>
          <w:szCs w:val="22"/>
        </w:rPr>
        <w:t>brutto.</w:t>
      </w:r>
    </w:p>
    <w:p w14:paraId="0D9D22CF" w14:textId="77777777" w:rsidR="007F6C35" w:rsidRPr="007F6C35" w:rsidRDefault="007F6C35" w:rsidP="007F6C35">
      <w:pPr>
        <w:numPr>
          <w:ilvl w:val="0"/>
          <w:numId w:val="23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Zapłata kar umownych nie wyklucza dochodzenia odszkodowania za szkodę, przekraczającą wartość kar umownych. </w:t>
      </w:r>
    </w:p>
    <w:p w14:paraId="604D0E67" w14:textId="77777777" w:rsidR="007F6C35" w:rsidRPr="007F6C35" w:rsidRDefault="007F6C35" w:rsidP="007F6C35">
      <w:pPr>
        <w:numPr>
          <w:ilvl w:val="0"/>
          <w:numId w:val="23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 oraz epidemie i ograniczenia nimi spowodowane, które w części lub w całości uniemożliwiają wykonanie zobowiązań  Stron realizowanych w ramach Umowy. </w:t>
      </w:r>
    </w:p>
    <w:p w14:paraId="072E6FE5" w14:textId="77777777" w:rsidR="007F6C35" w:rsidRPr="007F6C35" w:rsidRDefault="007F6C35" w:rsidP="007F6C35">
      <w:pPr>
        <w:spacing w:after="14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1B875BF1" w14:textId="77777777" w:rsidR="007F6C35" w:rsidRPr="007F6C35" w:rsidRDefault="007F6C35" w:rsidP="007F6C35">
      <w:pPr>
        <w:spacing w:after="140" w:line="259" w:lineRule="auto"/>
        <w:ind w:left="10" w:right="53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9. Prawa autorskie </w:t>
      </w:r>
    </w:p>
    <w:p w14:paraId="32DEE56C" w14:textId="77777777" w:rsidR="007F6C35" w:rsidRPr="007F6C35" w:rsidRDefault="007F6C35" w:rsidP="007F6C35">
      <w:pPr>
        <w:numPr>
          <w:ilvl w:val="0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 dniem podpisania protokołu odbioru o którym mowa w § 5 Wykonawca przenosi na Zamawiającego autorskie prawa majątkowe do Raportu, na następujących polach eksploatacji: </w:t>
      </w:r>
    </w:p>
    <w:p w14:paraId="2C1434E8" w14:textId="77777777" w:rsidR="007F6C35" w:rsidRPr="007F6C35" w:rsidRDefault="007F6C35" w:rsidP="007F6C35">
      <w:pPr>
        <w:numPr>
          <w:ilvl w:val="1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lastRenderedPageBreak/>
        <w:t xml:space="preserve">w zakresie utrwalania i zwielokrotniania utworu - wytwarzanie określoną techniką egzemplarzy utworu, w tym techniką drukarską, reprograficzną, zapisu magnetycznego oraz techniką cyfrową; </w:t>
      </w:r>
    </w:p>
    <w:p w14:paraId="1E3E6580" w14:textId="77777777" w:rsidR="007F6C35" w:rsidRPr="007F6C35" w:rsidRDefault="007F6C35" w:rsidP="007F6C35">
      <w:pPr>
        <w:numPr>
          <w:ilvl w:val="1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zakresie obrotu oryginałem albo egzemplarzami, na których utwór utrwalono - wprowadzanie do obrotu, użyczenie lub najem oryginału albo egzemplarzy; </w:t>
      </w:r>
    </w:p>
    <w:p w14:paraId="5AC8A256" w14:textId="77777777" w:rsidR="007F6C35" w:rsidRPr="007F6C35" w:rsidRDefault="007F6C35" w:rsidP="007F6C35">
      <w:pPr>
        <w:numPr>
          <w:ilvl w:val="1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zakresie rozpowszechniania utworu w sposób inny niż określony w pkt a). - publiczne wykonanie, wystawienie, wyświetlenie, odtworzenie oraz nadawanie i reemitowanie,      a także publiczne udostępnianie utworu w taki sposób, aby każdy mógł mieć do niego dostęp w miejscu i w czasie przez siebie wybranym. </w:t>
      </w:r>
    </w:p>
    <w:p w14:paraId="5E0897FB" w14:textId="77777777" w:rsidR="007F6C35" w:rsidRPr="007F6C35" w:rsidRDefault="007F6C35" w:rsidP="007F6C35">
      <w:pPr>
        <w:numPr>
          <w:ilvl w:val="0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Wynagrodzenie należne Wykonawcy w związku z wykonaniem niniejszej Umowy obejmuje również wynagrodzenie przysługujące mu z tytułu przeniesienia autorskich praw majątkowych. </w:t>
      </w:r>
    </w:p>
    <w:p w14:paraId="4F15A40D" w14:textId="0F78B054" w:rsidR="007F6C35" w:rsidRPr="007F6C35" w:rsidRDefault="007F6C35" w:rsidP="00695753">
      <w:pPr>
        <w:spacing w:after="21" w:line="259" w:lineRule="auto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0C435972" w14:textId="77777777" w:rsidR="007F6C35" w:rsidRPr="007F6C35" w:rsidRDefault="007F6C35" w:rsidP="007F6C35">
      <w:pPr>
        <w:spacing w:after="140" w:line="259" w:lineRule="auto"/>
        <w:ind w:left="10" w:right="53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10. Przedstawiciele, sposób porozumiewania się stron </w:t>
      </w:r>
    </w:p>
    <w:p w14:paraId="0ECB3246" w14:textId="77777777" w:rsidR="007F6C35" w:rsidRPr="007F6C35" w:rsidRDefault="007F6C35" w:rsidP="007F6C35">
      <w:pPr>
        <w:numPr>
          <w:ilvl w:val="0"/>
          <w:numId w:val="26"/>
        </w:numPr>
        <w:spacing w:after="49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Wszelkie oświadczenia, zawiadomienia i informacje, związane z realizacją niniejszej umowy będą przekazywane pisemnie, faxem lub drogą elektroniczną, przez wskazane poniżej osoby, na następujące adresy Stron: </w:t>
      </w:r>
    </w:p>
    <w:p w14:paraId="24546253" w14:textId="77777777" w:rsidR="007F6C35" w:rsidRPr="007F6C35" w:rsidRDefault="007F6C35" w:rsidP="007F6C35">
      <w:pPr>
        <w:numPr>
          <w:ilvl w:val="1"/>
          <w:numId w:val="26"/>
        </w:numPr>
        <w:spacing w:after="11" w:line="269" w:lineRule="auto"/>
        <w:ind w:hanging="708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Zamawiający:  </w:t>
      </w:r>
    </w:p>
    <w:p w14:paraId="544CDB26" w14:textId="77777777" w:rsidR="007F6C35" w:rsidRPr="007F6C35" w:rsidRDefault="007F6C35" w:rsidP="007F6C35">
      <w:pPr>
        <w:ind w:left="1416"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Osoba do kontaktu:  Roman Major  </w:t>
      </w:r>
    </w:p>
    <w:p w14:paraId="23802835" w14:textId="77777777" w:rsidR="007F6C35" w:rsidRPr="007F6C35" w:rsidRDefault="007F6C35" w:rsidP="007F6C35">
      <w:pPr>
        <w:tabs>
          <w:tab w:val="center" w:pos="1740"/>
          <w:tab w:val="center" w:pos="2833"/>
          <w:tab w:val="center" w:pos="4963"/>
        </w:tabs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eastAsia="Calibri" w:hAnsi="Palatino Linotype"/>
          <w:sz w:val="22"/>
          <w:szCs w:val="22"/>
        </w:rPr>
        <w:tab/>
      </w:r>
      <w:r w:rsidRPr="007F6C35">
        <w:rPr>
          <w:rFonts w:ascii="Palatino Linotype" w:hAnsi="Palatino Linotype"/>
          <w:sz w:val="22"/>
          <w:szCs w:val="22"/>
        </w:rPr>
        <w:t>Adres:</w:t>
      </w:r>
      <w:r w:rsidRPr="007F6C35">
        <w:rPr>
          <w:rFonts w:ascii="Palatino Linotype" w:hAnsi="Palatino Linotype"/>
          <w:sz w:val="22"/>
          <w:szCs w:val="22"/>
        </w:rPr>
        <w:tab/>
      </w:r>
      <w:r w:rsidRPr="007F6C35">
        <w:rPr>
          <w:rFonts w:ascii="Palatino Linotype" w:hAnsi="Palatino Linotype"/>
          <w:sz w:val="22"/>
          <w:szCs w:val="22"/>
        </w:rPr>
        <w:tab/>
        <w:t xml:space="preserve">  ul. Reymonta 25, 30-059 Kraków </w:t>
      </w:r>
    </w:p>
    <w:p w14:paraId="06934636" w14:textId="77777777" w:rsidR="007F6C35" w:rsidRPr="007F6C35" w:rsidRDefault="007F6C35" w:rsidP="007F6C35">
      <w:pPr>
        <w:ind w:left="1416" w:right="3313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Tel/fax  </w:t>
      </w:r>
      <w:r w:rsidRPr="007F6C35">
        <w:rPr>
          <w:rFonts w:ascii="Palatino Linotype" w:hAnsi="Palatino Linotype"/>
          <w:sz w:val="22"/>
          <w:szCs w:val="22"/>
        </w:rPr>
        <w:tab/>
        <w:t xml:space="preserve">         12 2952841</w:t>
      </w:r>
    </w:p>
    <w:p w14:paraId="5AF927A2" w14:textId="77777777" w:rsidR="007F6C35" w:rsidRPr="007F6C35" w:rsidRDefault="007F6C35" w:rsidP="007F6C35">
      <w:pPr>
        <w:ind w:left="1416" w:right="3895"/>
        <w:rPr>
          <w:rFonts w:ascii="Palatino Linotype" w:hAnsi="Palatino Linotype"/>
          <w:sz w:val="22"/>
          <w:szCs w:val="22"/>
          <w:lang w:val="en-US"/>
        </w:rPr>
      </w:pPr>
      <w:proofErr w:type="spellStart"/>
      <w:r w:rsidRPr="007F6C35">
        <w:rPr>
          <w:rFonts w:ascii="Palatino Linotype" w:hAnsi="Palatino Linotype"/>
          <w:sz w:val="22"/>
          <w:szCs w:val="22"/>
          <w:lang w:val="en-US"/>
        </w:rPr>
        <w:t>Adres</w:t>
      </w:r>
      <w:proofErr w:type="spellEnd"/>
      <w:r w:rsidRPr="007F6C35">
        <w:rPr>
          <w:rFonts w:ascii="Palatino Linotype" w:hAnsi="Palatino Linotype"/>
          <w:sz w:val="22"/>
          <w:szCs w:val="22"/>
          <w:lang w:val="en-US"/>
        </w:rPr>
        <w:t xml:space="preserve"> e-mail:           r.major@imim.pl </w:t>
      </w:r>
    </w:p>
    <w:p w14:paraId="23725D87" w14:textId="77777777" w:rsidR="007F6C35" w:rsidRPr="007F6C35" w:rsidRDefault="007F6C35" w:rsidP="007F6C35">
      <w:pPr>
        <w:numPr>
          <w:ilvl w:val="1"/>
          <w:numId w:val="26"/>
        </w:numPr>
        <w:spacing w:after="11" w:line="269" w:lineRule="auto"/>
        <w:ind w:hanging="708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Wykonawca: </w:t>
      </w:r>
    </w:p>
    <w:p w14:paraId="757AB831" w14:textId="77777777" w:rsidR="007F6C35" w:rsidRPr="007F6C35" w:rsidRDefault="007F6C35" w:rsidP="007F6C35">
      <w:pPr>
        <w:spacing w:after="1" w:line="295" w:lineRule="auto"/>
        <w:ind w:left="1416" w:right="3507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Osoba do kontaktu:  ………………. </w:t>
      </w:r>
    </w:p>
    <w:p w14:paraId="7FF919D2" w14:textId="77777777" w:rsidR="007F6C35" w:rsidRPr="007F6C35" w:rsidRDefault="007F6C35" w:rsidP="007F6C35">
      <w:pPr>
        <w:spacing w:after="1" w:line="295" w:lineRule="auto"/>
        <w:ind w:left="1416" w:right="3507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Adres:   </w:t>
      </w:r>
      <w:r w:rsidRPr="007F6C35">
        <w:rPr>
          <w:rFonts w:ascii="Palatino Linotype" w:hAnsi="Palatino Linotype"/>
          <w:sz w:val="22"/>
          <w:szCs w:val="22"/>
        </w:rPr>
        <w:tab/>
        <w:t xml:space="preserve">          ……………………. Tel/fax:  </w:t>
      </w:r>
      <w:r w:rsidRPr="007F6C35">
        <w:rPr>
          <w:rFonts w:ascii="Palatino Linotype" w:hAnsi="Palatino Linotype"/>
          <w:sz w:val="22"/>
          <w:szCs w:val="22"/>
        </w:rPr>
        <w:tab/>
        <w:t xml:space="preserve">          …………………  </w:t>
      </w:r>
    </w:p>
    <w:p w14:paraId="12608E65" w14:textId="77777777" w:rsidR="007F6C35" w:rsidRPr="007F6C35" w:rsidRDefault="007F6C35" w:rsidP="007F6C35">
      <w:pPr>
        <w:tabs>
          <w:tab w:val="center" w:pos="2073"/>
          <w:tab w:val="center" w:pos="4448"/>
        </w:tabs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eastAsia="Calibri" w:hAnsi="Palatino Linotype"/>
          <w:sz w:val="22"/>
          <w:szCs w:val="22"/>
        </w:rPr>
        <w:tab/>
      </w:r>
      <w:r w:rsidRPr="007F6C35">
        <w:rPr>
          <w:rFonts w:ascii="Palatino Linotype" w:hAnsi="Palatino Linotype"/>
          <w:sz w:val="22"/>
          <w:szCs w:val="22"/>
        </w:rPr>
        <w:t xml:space="preserve">Adres e-mail:  </w:t>
      </w:r>
      <w:r w:rsidRPr="007F6C35">
        <w:rPr>
          <w:rFonts w:ascii="Palatino Linotype" w:hAnsi="Palatino Linotype"/>
          <w:sz w:val="22"/>
          <w:szCs w:val="22"/>
        </w:rPr>
        <w:tab/>
        <w:t xml:space="preserve">…………………….  </w:t>
      </w:r>
    </w:p>
    <w:p w14:paraId="1D436AF9" w14:textId="77777777" w:rsidR="007F6C35" w:rsidRPr="007F6C35" w:rsidRDefault="007F6C35" w:rsidP="007F6C35">
      <w:pPr>
        <w:numPr>
          <w:ilvl w:val="0"/>
          <w:numId w:val="26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oświadczają, iż reprezentujące je osoby, o których mowa w ust. 1a i 1b, uprawnione są do uzgadniania form i metod pracy, udzielania koniecznych informacji oraz podejmowania innych niezbędnych działań wynikających z niniejszej Umowy, których podjęcie jest konieczne do prawidłowej realizacji umowy. </w:t>
      </w:r>
    </w:p>
    <w:p w14:paraId="3E6B815D" w14:textId="77777777" w:rsidR="007F6C35" w:rsidRPr="007F6C35" w:rsidRDefault="007F6C35" w:rsidP="007F6C35">
      <w:pPr>
        <w:numPr>
          <w:ilvl w:val="0"/>
          <w:numId w:val="26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Przedstawiciele nie są upoważnieni do dokonywania zmian umowy, w szczególności w zakresie wysokości wynagrodzenia. </w:t>
      </w:r>
    </w:p>
    <w:p w14:paraId="3D4E9B63" w14:textId="77777777" w:rsidR="007F6C35" w:rsidRPr="007F6C35" w:rsidRDefault="007F6C35" w:rsidP="007F6C35">
      <w:pPr>
        <w:numPr>
          <w:ilvl w:val="0"/>
          <w:numId w:val="26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dopuszczają składanie oświadczeń, wniosków oraz zawiadomień związanych z wykonywaniem umowy za pomocą faxu oraz emaila. Każda ze stron na żądanie drugiej niezwłocznie potwierdza fakt ich otrzymania oraz czytelności faxu.  </w:t>
      </w:r>
    </w:p>
    <w:p w14:paraId="0BABED33" w14:textId="4C79AD3C" w:rsid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5DB774E6" w14:textId="77777777" w:rsidR="007F6C35" w:rsidRPr="007F6C35" w:rsidRDefault="007F6C35" w:rsidP="007F6C35">
      <w:pPr>
        <w:spacing w:after="140" w:line="259" w:lineRule="auto"/>
        <w:ind w:left="10" w:right="51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11. Postanowienia końcowe </w:t>
      </w:r>
    </w:p>
    <w:p w14:paraId="620C7E4F" w14:textId="77777777" w:rsidR="007F6C35" w:rsidRPr="007F6C35" w:rsidRDefault="007F6C35" w:rsidP="007F6C35">
      <w:pPr>
        <w:numPr>
          <w:ilvl w:val="0"/>
          <w:numId w:val="27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Wszelkie dopuszczalne zmiany niniejszej umowy wymagają formy pisemnej pod rygorem nieważności. </w:t>
      </w:r>
    </w:p>
    <w:p w14:paraId="145685FA" w14:textId="77777777" w:rsidR="007F6C35" w:rsidRPr="007F6C35" w:rsidRDefault="007F6C35" w:rsidP="007F6C35">
      <w:pPr>
        <w:numPr>
          <w:ilvl w:val="0"/>
          <w:numId w:val="27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lastRenderedPageBreak/>
        <w:t xml:space="preserve">Prawem właściwym dla realizacji niniejszej umowy jest prawo polskie a w kwestiach nieuregulowanych w umowie mają zastosowanie przepisy Kodeksu cywilnego. </w:t>
      </w:r>
    </w:p>
    <w:p w14:paraId="565E832A" w14:textId="77777777" w:rsidR="007F6C35" w:rsidRPr="007F6C35" w:rsidRDefault="007F6C35" w:rsidP="007F6C35">
      <w:pPr>
        <w:numPr>
          <w:ilvl w:val="0"/>
          <w:numId w:val="27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Ewentualne spory mogące wyniknąć z realizacji umowy, będą podlegać rozstrzygnięciu przez sądy powszechne właściwe dla siedziby Wykonawcy. </w:t>
      </w:r>
    </w:p>
    <w:p w14:paraId="02DAB6B5" w14:textId="77777777" w:rsidR="007F6C35" w:rsidRPr="007F6C35" w:rsidRDefault="007F6C35" w:rsidP="007F6C35">
      <w:pPr>
        <w:numPr>
          <w:ilvl w:val="0"/>
          <w:numId w:val="27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Umowę sporządzono w 2 jednobrzmiących egzemplarzach, po jednym dla każdej ze Stron. </w:t>
      </w:r>
    </w:p>
    <w:p w14:paraId="1B9FE611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6049E960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0E8AF87F" w14:textId="77777777" w:rsidR="007F6C35" w:rsidRPr="007F6C35" w:rsidRDefault="007F6C35" w:rsidP="007F6C35">
      <w:pPr>
        <w:spacing w:after="19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046BD3D7" w14:textId="77777777" w:rsidR="007F6C35" w:rsidRPr="007F6C35" w:rsidRDefault="007F6C35" w:rsidP="007F6C35">
      <w:pPr>
        <w:spacing w:after="40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37AA9F52" w14:textId="77777777" w:rsidR="007F6C35" w:rsidRPr="007F6C35" w:rsidRDefault="007F6C35" w:rsidP="007F6C35">
      <w:pPr>
        <w:tabs>
          <w:tab w:val="center" w:pos="1357"/>
          <w:tab w:val="center" w:pos="2831"/>
          <w:tab w:val="center" w:pos="3540"/>
          <w:tab w:val="center" w:pos="4249"/>
          <w:tab w:val="center" w:pos="4956"/>
          <w:tab w:val="center" w:pos="5664"/>
          <w:tab w:val="center" w:pos="7186"/>
        </w:tabs>
        <w:spacing w:after="11"/>
        <w:ind w:left="-15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  <w:r w:rsidRPr="007F6C35">
        <w:rPr>
          <w:rFonts w:ascii="Palatino Linotype" w:hAnsi="Palatino Linotype"/>
          <w:sz w:val="22"/>
          <w:szCs w:val="22"/>
        </w:rPr>
        <w:tab/>
        <w:t xml:space="preserve">  </w:t>
      </w:r>
      <w:r w:rsidRPr="007F6C35">
        <w:rPr>
          <w:rFonts w:ascii="Palatino Linotype" w:hAnsi="Palatino Linotype"/>
          <w:b/>
          <w:sz w:val="22"/>
          <w:szCs w:val="22"/>
        </w:rPr>
        <w:t xml:space="preserve">ZAMAWIAJĄCY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WYKONAWCA </w:t>
      </w:r>
    </w:p>
    <w:p w14:paraId="27AED9D1" w14:textId="77777777" w:rsidR="007F6C35" w:rsidRPr="00184BF2" w:rsidRDefault="007F6C35" w:rsidP="007F6C35">
      <w:pPr>
        <w:spacing w:after="19" w:line="259" w:lineRule="auto"/>
        <w:rPr>
          <w:b/>
        </w:rPr>
      </w:pPr>
      <w:r w:rsidRPr="00184BF2">
        <w:rPr>
          <w:b/>
        </w:rPr>
        <w:t xml:space="preserve"> </w:t>
      </w:r>
    </w:p>
    <w:p w14:paraId="79E6F646" w14:textId="77777777" w:rsidR="007F6C35" w:rsidRPr="00184BF2" w:rsidRDefault="007F6C35" w:rsidP="007F6C35">
      <w:pPr>
        <w:spacing w:after="21" w:line="259" w:lineRule="auto"/>
      </w:pPr>
      <w:r w:rsidRPr="00184BF2">
        <w:t xml:space="preserve"> </w:t>
      </w:r>
    </w:p>
    <w:p w14:paraId="658B66AA" w14:textId="77777777" w:rsidR="007F6C35" w:rsidRPr="00F513A8" w:rsidRDefault="007F6C35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sectPr w:rsidR="007F6C35" w:rsidRPr="00F513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4E19E" w14:textId="77777777" w:rsidR="00122521" w:rsidRDefault="00122521">
      <w:r>
        <w:separator/>
      </w:r>
    </w:p>
  </w:endnote>
  <w:endnote w:type="continuationSeparator" w:id="0">
    <w:p w14:paraId="4C7D15DD" w14:textId="77777777" w:rsidR="00122521" w:rsidRDefault="0012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6A7E" w14:textId="77777777" w:rsidR="0095250E" w:rsidRDefault="00122521" w:rsidP="0021156F">
    <w:pPr>
      <w:pStyle w:val="Stopka"/>
      <w:ind w:left="-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3493A" w14:textId="77777777" w:rsidR="00122521" w:rsidRDefault="00122521">
      <w:r>
        <w:separator/>
      </w:r>
    </w:p>
  </w:footnote>
  <w:footnote w:type="continuationSeparator" w:id="0">
    <w:p w14:paraId="6AE18D85" w14:textId="77777777" w:rsidR="00122521" w:rsidRDefault="0012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A646" w14:textId="77777777" w:rsidR="0095250E" w:rsidRDefault="00122521" w:rsidP="0021156F">
    <w:pPr>
      <w:pStyle w:val="Nagwek"/>
      <w:ind w:left="-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1C610A"/>
    <w:multiLevelType w:val="hybridMultilevel"/>
    <w:tmpl w:val="2E365544"/>
    <w:lvl w:ilvl="0" w:tplc="6F92D5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2B74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255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E54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49A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E41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0F1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CBF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EF7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D2832"/>
    <w:multiLevelType w:val="multilevel"/>
    <w:tmpl w:val="76FAB0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FD2CE4"/>
    <w:multiLevelType w:val="hybridMultilevel"/>
    <w:tmpl w:val="2A207F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8B3B6D"/>
    <w:multiLevelType w:val="hybridMultilevel"/>
    <w:tmpl w:val="7CBE2564"/>
    <w:lvl w:ilvl="0" w:tplc="72D838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67543"/>
    <w:multiLevelType w:val="multilevel"/>
    <w:tmpl w:val="D86C53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82D266A"/>
    <w:multiLevelType w:val="hybridMultilevel"/>
    <w:tmpl w:val="D554A902"/>
    <w:lvl w:ilvl="0" w:tplc="637265F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C6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84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62F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DE2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0C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28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23D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E2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6D26C5"/>
    <w:multiLevelType w:val="hybridMultilevel"/>
    <w:tmpl w:val="0504A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C00E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6663"/>
    <w:multiLevelType w:val="hybridMultilevel"/>
    <w:tmpl w:val="DD20A0E4"/>
    <w:lvl w:ilvl="0" w:tplc="D3CCE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26CE5"/>
    <w:multiLevelType w:val="hybridMultilevel"/>
    <w:tmpl w:val="AFBE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11B29"/>
    <w:multiLevelType w:val="multilevel"/>
    <w:tmpl w:val="46660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55E329F"/>
    <w:multiLevelType w:val="hybridMultilevel"/>
    <w:tmpl w:val="37F65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C2FC5"/>
    <w:multiLevelType w:val="hybridMultilevel"/>
    <w:tmpl w:val="8D6A86EE"/>
    <w:lvl w:ilvl="0" w:tplc="EC7A83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CD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701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529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2B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6012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C6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695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87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542BCB"/>
    <w:multiLevelType w:val="hybridMultilevel"/>
    <w:tmpl w:val="67BAC600"/>
    <w:lvl w:ilvl="0" w:tplc="86562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64B6"/>
    <w:multiLevelType w:val="hybridMultilevel"/>
    <w:tmpl w:val="E3DAA8A2"/>
    <w:lvl w:ilvl="0" w:tplc="FBD006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409B0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1E5E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A0C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6C73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2C7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C3E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E4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EB3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240920"/>
    <w:multiLevelType w:val="hybridMultilevel"/>
    <w:tmpl w:val="4998C32A"/>
    <w:lvl w:ilvl="0" w:tplc="AC0CE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3061E"/>
    <w:multiLevelType w:val="hybridMultilevel"/>
    <w:tmpl w:val="C8CCE3A2"/>
    <w:lvl w:ilvl="0" w:tplc="E8B621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50B54"/>
    <w:multiLevelType w:val="hybridMultilevel"/>
    <w:tmpl w:val="7602A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A05AC"/>
    <w:multiLevelType w:val="hybridMultilevel"/>
    <w:tmpl w:val="A2F6378A"/>
    <w:lvl w:ilvl="0" w:tplc="348414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26D60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2FF3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82E3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406F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E7E3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A8DB6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212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2C108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D4677F"/>
    <w:multiLevelType w:val="hybridMultilevel"/>
    <w:tmpl w:val="94E20BCA"/>
    <w:lvl w:ilvl="0" w:tplc="A87AFFB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C5B7C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A6B3A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00AAE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FAF70A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0E41C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C4858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EFF44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052A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AC5B17"/>
    <w:multiLevelType w:val="hybridMultilevel"/>
    <w:tmpl w:val="D554A902"/>
    <w:lvl w:ilvl="0" w:tplc="637265F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C6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84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62F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DE2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0C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28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23D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E2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1B4022"/>
    <w:multiLevelType w:val="hybridMultilevel"/>
    <w:tmpl w:val="C9402E2C"/>
    <w:lvl w:ilvl="0" w:tplc="8C3C6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24A31"/>
    <w:multiLevelType w:val="hybridMultilevel"/>
    <w:tmpl w:val="D9008172"/>
    <w:lvl w:ilvl="0" w:tplc="77243D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4CF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CC0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EA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89D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82B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2A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ED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C8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A81AA1"/>
    <w:multiLevelType w:val="hybridMultilevel"/>
    <w:tmpl w:val="AD88C5D4"/>
    <w:lvl w:ilvl="0" w:tplc="D23A79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242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2A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2A8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27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EE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E5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025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43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BD64BE"/>
    <w:multiLevelType w:val="hybridMultilevel"/>
    <w:tmpl w:val="78C492E6"/>
    <w:lvl w:ilvl="0" w:tplc="E8546EB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E7198"/>
    <w:multiLevelType w:val="hybridMultilevel"/>
    <w:tmpl w:val="64F46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C3C10"/>
    <w:multiLevelType w:val="hybridMultilevel"/>
    <w:tmpl w:val="9BA2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E7BD1"/>
    <w:multiLevelType w:val="hybridMultilevel"/>
    <w:tmpl w:val="7D5A86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8"/>
  </w:num>
  <w:num w:numId="4">
    <w:abstractNumId w:val="17"/>
  </w:num>
  <w:num w:numId="5">
    <w:abstractNumId w:val="4"/>
  </w:num>
  <w:num w:numId="6">
    <w:abstractNumId w:val="22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8"/>
  </w:num>
  <w:num w:numId="12">
    <w:abstractNumId w:val="18"/>
  </w:num>
  <w:num w:numId="13">
    <w:abstractNumId w:val="27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6"/>
  </w:num>
  <w:num w:numId="19">
    <w:abstractNumId w:val="3"/>
  </w:num>
  <w:num w:numId="20">
    <w:abstractNumId w:val="7"/>
  </w:num>
  <w:num w:numId="21">
    <w:abstractNumId w:val="13"/>
  </w:num>
  <w:num w:numId="22">
    <w:abstractNumId w:val="23"/>
  </w:num>
  <w:num w:numId="23">
    <w:abstractNumId w:val="2"/>
  </w:num>
  <w:num w:numId="24">
    <w:abstractNumId w:val="20"/>
  </w:num>
  <w:num w:numId="25">
    <w:abstractNumId w:val="15"/>
  </w:num>
  <w:num w:numId="26">
    <w:abstractNumId w:val="19"/>
  </w:num>
  <w:num w:numId="27">
    <w:abstractNumId w:val="24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7E"/>
    <w:rsid w:val="0004371E"/>
    <w:rsid w:val="000549A8"/>
    <w:rsid w:val="000653BA"/>
    <w:rsid w:val="000773C3"/>
    <w:rsid w:val="00077E1A"/>
    <w:rsid w:val="00081C6C"/>
    <w:rsid w:val="0008603B"/>
    <w:rsid w:val="000C2D19"/>
    <w:rsid w:val="000D0BF7"/>
    <w:rsid w:val="0010378E"/>
    <w:rsid w:val="00122521"/>
    <w:rsid w:val="00166153"/>
    <w:rsid w:val="001B6CD2"/>
    <w:rsid w:val="001E2CD6"/>
    <w:rsid w:val="00253561"/>
    <w:rsid w:val="00260603"/>
    <w:rsid w:val="00273587"/>
    <w:rsid w:val="002756BD"/>
    <w:rsid w:val="002E1C13"/>
    <w:rsid w:val="002E6B44"/>
    <w:rsid w:val="003049F0"/>
    <w:rsid w:val="003414CF"/>
    <w:rsid w:val="0036096E"/>
    <w:rsid w:val="003655B9"/>
    <w:rsid w:val="00381687"/>
    <w:rsid w:val="00384684"/>
    <w:rsid w:val="00387776"/>
    <w:rsid w:val="003C22D4"/>
    <w:rsid w:val="003D2419"/>
    <w:rsid w:val="003E69F8"/>
    <w:rsid w:val="003F408F"/>
    <w:rsid w:val="0041714B"/>
    <w:rsid w:val="004345DA"/>
    <w:rsid w:val="00445B1D"/>
    <w:rsid w:val="00446DCE"/>
    <w:rsid w:val="00460931"/>
    <w:rsid w:val="004879F8"/>
    <w:rsid w:val="004B735A"/>
    <w:rsid w:val="004E5043"/>
    <w:rsid w:val="004F5966"/>
    <w:rsid w:val="0050006F"/>
    <w:rsid w:val="00501548"/>
    <w:rsid w:val="00531AC8"/>
    <w:rsid w:val="005408A9"/>
    <w:rsid w:val="00546862"/>
    <w:rsid w:val="00553223"/>
    <w:rsid w:val="005545ED"/>
    <w:rsid w:val="005C09D5"/>
    <w:rsid w:val="005D67AB"/>
    <w:rsid w:val="005F04CD"/>
    <w:rsid w:val="005F57C4"/>
    <w:rsid w:val="00604112"/>
    <w:rsid w:val="006466C4"/>
    <w:rsid w:val="0065427F"/>
    <w:rsid w:val="006560E4"/>
    <w:rsid w:val="00675247"/>
    <w:rsid w:val="006761AC"/>
    <w:rsid w:val="0068131E"/>
    <w:rsid w:val="00695753"/>
    <w:rsid w:val="006A1602"/>
    <w:rsid w:val="00715BBF"/>
    <w:rsid w:val="00717D64"/>
    <w:rsid w:val="00724033"/>
    <w:rsid w:val="007263AE"/>
    <w:rsid w:val="00750229"/>
    <w:rsid w:val="00753851"/>
    <w:rsid w:val="00781B98"/>
    <w:rsid w:val="007A420E"/>
    <w:rsid w:val="007A7996"/>
    <w:rsid w:val="007B1FF1"/>
    <w:rsid w:val="007D0501"/>
    <w:rsid w:val="007D5C54"/>
    <w:rsid w:val="007F5220"/>
    <w:rsid w:val="007F6C35"/>
    <w:rsid w:val="00815F2D"/>
    <w:rsid w:val="008168D3"/>
    <w:rsid w:val="008247D8"/>
    <w:rsid w:val="0082601C"/>
    <w:rsid w:val="008329B1"/>
    <w:rsid w:val="00834DAE"/>
    <w:rsid w:val="00840909"/>
    <w:rsid w:val="00857971"/>
    <w:rsid w:val="00886B07"/>
    <w:rsid w:val="008D23A7"/>
    <w:rsid w:val="00935933"/>
    <w:rsid w:val="00942D66"/>
    <w:rsid w:val="0095229B"/>
    <w:rsid w:val="00993C79"/>
    <w:rsid w:val="00995C3B"/>
    <w:rsid w:val="009A4526"/>
    <w:rsid w:val="009D12BE"/>
    <w:rsid w:val="009E26E4"/>
    <w:rsid w:val="009F22DC"/>
    <w:rsid w:val="00A20C7E"/>
    <w:rsid w:val="00A26BAD"/>
    <w:rsid w:val="00A52A0E"/>
    <w:rsid w:val="00A715AB"/>
    <w:rsid w:val="00A826E7"/>
    <w:rsid w:val="00AA1B31"/>
    <w:rsid w:val="00AA54FE"/>
    <w:rsid w:val="00AA73E6"/>
    <w:rsid w:val="00AB1B02"/>
    <w:rsid w:val="00AD13F2"/>
    <w:rsid w:val="00AE16F4"/>
    <w:rsid w:val="00AE18F2"/>
    <w:rsid w:val="00B05E97"/>
    <w:rsid w:val="00B06A70"/>
    <w:rsid w:val="00B4437F"/>
    <w:rsid w:val="00BB7CD5"/>
    <w:rsid w:val="00BD470C"/>
    <w:rsid w:val="00C0014A"/>
    <w:rsid w:val="00C16528"/>
    <w:rsid w:val="00C61E6B"/>
    <w:rsid w:val="00C73331"/>
    <w:rsid w:val="00CA2562"/>
    <w:rsid w:val="00CA296A"/>
    <w:rsid w:val="00CE10EF"/>
    <w:rsid w:val="00CF3D15"/>
    <w:rsid w:val="00D15430"/>
    <w:rsid w:val="00D3714A"/>
    <w:rsid w:val="00D547DE"/>
    <w:rsid w:val="00D60B20"/>
    <w:rsid w:val="00D71F84"/>
    <w:rsid w:val="00D922A7"/>
    <w:rsid w:val="00DB70AB"/>
    <w:rsid w:val="00DC4341"/>
    <w:rsid w:val="00DC72D5"/>
    <w:rsid w:val="00DD78AF"/>
    <w:rsid w:val="00DE0F18"/>
    <w:rsid w:val="00DE0F62"/>
    <w:rsid w:val="00DF0760"/>
    <w:rsid w:val="00DF46BE"/>
    <w:rsid w:val="00E01E07"/>
    <w:rsid w:val="00E047F7"/>
    <w:rsid w:val="00E05040"/>
    <w:rsid w:val="00E42235"/>
    <w:rsid w:val="00E72BA3"/>
    <w:rsid w:val="00EA1DFD"/>
    <w:rsid w:val="00EF59DD"/>
    <w:rsid w:val="00F04F6A"/>
    <w:rsid w:val="00F410B3"/>
    <w:rsid w:val="00F51AA8"/>
    <w:rsid w:val="00F525C2"/>
    <w:rsid w:val="00F57043"/>
    <w:rsid w:val="00F64FB1"/>
    <w:rsid w:val="00FC4467"/>
    <w:rsid w:val="00FF1337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646D"/>
  <w15:docId w15:val="{154F96C5-8343-4264-85A1-77EC9ABA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C7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14B"/>
    <w:rPr>
      <w:rFonts w:ascii="Segoe UI" w:eastAsia="MS Mincho" w:hAnsi="Segoe UI" w:cs="Segoe UI"/>
      <w:sz w:val="18"/>
      <w:szCs w:val="18"/>
      <w:lang w:eastAsia="ja-JP"/>
    </w:rPr>
  </w:style>
  <w:style w:type="character" w:styleId="Hipercze">
    <w:name w:val="Hyperlink"/>
    <w:rsid w:val="0095229B"/>
    <w:rPr>
      <w:color w:val="0000FF"/>
      <w:u w:val="single"/>
    </w:rPr>
  </w:style>
  <w:style w:type="paragraph" w:styleId="Nagwek">
    <w:name w:val="header"/>
    <w:basedOn w:val="Normalny"/>
    <w:link w:val="NagwekZnak"/>
    <w:rsid w:val="00952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952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95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229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2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B1FF1"/>
    <w:pPr>
      <w:widowControl w:val="0"/>
      <w:ind w:left="115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FF1"/>
    <w:rPr>
      <w:rFonts w:ascii="Palatino Linotype" w:eastAsia="Palatino Linotype" w:hAnsi="Palatino Linotype"/>
      <w:lang w:val="en-US"/>
    </w:rPr>
  </w:style>
  <w:style w:type="table" w:styleId="Tabela-Siatka">
    <w:name w:val="Table Grid"/>
    <w:basedOn w:val="Standardowy"/>
    <w:uiPriority w:val="39"/>
    <w:rsid w:val="005D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BA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BA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822A-40BA-44B2-AD95-CDAA413A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3437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major.r</dc:creator>
  <cp:lastModifiedBy>Mrek Pac</cp:lastModifiedBy>
  <cp:revision>6</cp:revision>
  <cp:lastPrinted>2021-07-28T06:38:00Z</cp:lastPrinted>
  <dcterms:created xsi:type="dcterms:W3CDTF">2021-10-12T08:50:00Z</dcterms:created>
  <dcterms:modified xsi:type="dcterms:W3CDTF">2021-10-19T08:22:00Z</dcterms:modified>
</cp:coreProperties>
</file>