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77777777" w:rsidR="007A7AD3" w:rsidRDefault="007A7AD3" w:rsidP="007A7AD3">
      <w:pPr>
        <w:pStyle w:val="Default"/>
      </w:pPr>
    </w:p>
    <w:p w14:paraId="1D91FE20" w14:textId="77777777" w:rsidR="00C053D4" w:rsidRDefault="00167A91" w:rsidP="00167A91">
      <w:pPr>
        <w:jc w:val="center"/>
        <w:rPr>
          <w:b/>
          <w:bCs/>
          <w:sz w:val="23"/>
          <w:szCs w:val="23"/>
          <w:lang w:val="pl-PL"/>
        </w:rPr>
      </w:pPr>
      <w:r w:rsidRPr="009F4D2C">
        <w:rPr>
          <w:b/>
          <w:bCs/>
          <w:sz w:val="23"/>
          <w:szCs w:val="23"/>
          <w:lang w:val="pl-PL"/>
        </w:rPr>
        <w:t>UMOW</w:t>
      </w:r>
      <w:r w:rsidR="009F4D2C" w:rsidRPr="009F4D2C">
        <w:rPr>
          <w:b/>
          <w:bCs/>
          <w:sz w:val="23"/>
          <w:szCs w:val="23"/>
          <w:lang w:val="pl-PL"/>
        </w:rPr>
        <w:t>A</w:t>
      </w:r>
      <w:r w:rsidRPr="009F4D2C">
        <w:rPr>
          <w:b/>
          <w:bCs/>
          <w:sz w:val="23"/>
          <w:szCs w:val="23"/>
          <w:lang w:val="pl-PL"/>
        </w:rPr>
        <w:t xml:space="preserve"> MIĘDZY BENEFICJENTEM A UCZESTNIKIEM </w:t>
      </w:r>
    </w:p>
    <w:p w14:paraId="59346376" w14:textId="2C6E4677" w:rsidR="00167A91" w:rsidRPr="009F4D2C" w:rsidRDefault="00167A91" w:rsidP="00167A91">
      <w:pPr>
        <w:jc w:val="center"/>
        <w:rPr>
          <w:b/>
          <w:bCs/>
          <w:sz w:val="23"/>
          <w:szCs w:val="23"/>
          <w:lang w:val="pl-PL"/>
        </w:rPr>
      </w:pPr>
      <w:r w:rsidRPr="009F4D2C">
        <w:rPr>
          <w:b/>
          <w:bCs/>
          <w:sz w:val="23"/>
          <w:szCs w:val="23"/>
          <w:lang w:val="pl-PL"/>
        </w:rPr>
        <w:t>MOBILNOŚCI PROGRAMU ERASMUS+</w:t>
      </w:r>
    </w:p>
    <w:p w14:paraId="49D89B48" w14:textId="09D68150" w:rsidR="00167A91" w:rsidRPr="009F4D2C" w:rsidRDefault="009F4D2C" w:rsidP="00167A91">
      <w:pPr>
        <w:jc w:val="center"/>
        <w:rPr>
          <w:b/>
          <w:bCs/>
          <w:sz w:val="23"/>
          <w:szCs w:val="23"/>
          <w:lang w:val="pl-PL"/>
        </w:rPr>
      </w:pPr>
      <w:r w:rsidRPr="009F4D2C">
        <w:rPr>
          <w:b/>
          <w:bCs/>
          <w:sz w:val="23"/>
          <w:szCs w:val="23"/>
          <w:lang w:val="pl-PL"/>
        </w:rPr>
        <w:t>KA131-</w:t>
      </w:r>
      <w:r w:rsidR="00167A91" w:rsidRPr="009F4D2C">
        <w:rPr>
          <w:b/>
          <w:bCs/>
          <w:sz w:val="23"/>
          <w:szCs w:val="23"/>
          <w:lang w:val="pl-PL"/>
        </w:rPr>
        <w:t>HED</w:t>
      </w:r>
      <w:r w:rsidRPr="009F4D2C">
        <w:rPr>
          <w:b/>
          <w:bCs/>
          <w:sz w:val="23"/>
          <w:szCs w:val="23"/>
          <w:lang w:val="pl-PL"/>
        </w:rPr>
        <w:t>-2023</w:t>
      </w:r>
    </w:p>
    <w:p w14:paraId="7D5CAABF" w14:textId="67B544D3" w:rsidR="00167A91" w:rsidRDefault="00BC446A" w:rsidP="00BC446A">
      <w:pPr>
        <w:spacing w:after="360"/>
        <w:jc w:val="center"/>
        <w:rPr>
          <w:sz w:val="24"/>
          <w:szCs w:val="24"/>
          <w:lang w:val="nl-BE"/>
        </w:rPr>
      </w:pPr>
      <w:r>
        <w:rPr>
          <w:sz w:val="24"/>
          <w:szCs w:val="24"/>
          <w:lang w:val="nl-BE"/>
        </w:rPr>
        <w:t>Numer projektu</w:t>
      </w:r>
      <w:r w:rsidRPr="009F4127">
        <w:rPr>
          <w:sz w:val="24"/>
          <w:szCs w:val="24"/>
          <w:lang w:val="nl-BE"/>
        </w:rPr>
        <w:t xml:space="preserve">: </w:t>
      </w:r>
      <w:r w:rsidRPr="009F4D2C">
        <w:rPr>
          <w:sz w:val="24"/>
          <w:szCs w:val="24"/>
          <w:lang w:val="nl-BE"/>
        </w:rPr>
        <w:t>202</w:t>
      </w:r>
      <w:r w:rsidR="00830E43">
        <w:rPr>
          <w:sz w:val="24"/>
          <w:szCs w:val="24"/>
          <w:lang w:val="nl-BE"/>
        </w:rPr>
        <w:t>4</w:t>
      </w:r>
      <w:r w:rsidRPr="009F4D2C">
        <w:rPr>
          <w:sz w:val="24"/>
          <w:szCs w:val="24"/>
          <w:lang w:val="nl-BE"/>
        </w:rPr>
        <w:t>-1-PL01-KA</w:t>
      </w:r>
      <w:r w:rsidR="009F4D2C" w:rsidRPr="009F4D2C">
        <w:rPr>
          <w:sz w:val="24"/>
          <w:szCs w:val="24"/>
          <w:lang w:val="nl-BE"/>
        </w:rPr>
        <w:t>131</w:t>
      </w:r>
      <w:r w:rsidRPr="009F4D2C">
        <w:rPr>
          <w:sz w:val="24"/>
          <w:szCs w:val="24"/>
          <w:lang w:val="nl-BE"/>
        </w:rPr>
        <w:t>-HED-</w:t>
      </w:r>
      <w:r w:rsidR="009F4D2C" w:rsidRPr="009F4D2C">
        <w:rPr>
          <w:sz w:val="24"/>
          <w:szCs w:val="24"/>
          <w:lang w:val="nl-BE"/>
        </w:rPr>
        <w:t>000</w:t>
      </w:r>
      <w:r w:rsidR="00830E43">
        <w:rPr>
          <w:sz w:val="24"/>
          <w:szCs w:val="24"/>
          <w:lang w:val="nl-BE"/>
        </w:rPr>
        <w:t>213538</w:t>
      </w:r>
    </w:p>
    <w:p w14:paraId="78B04937" w14:textId="1CCD5CB8" w:rsidR="004D1D2D" w:rsidRPr="009F4D2C" w:rsidRDefault="004D1D2D" w:rsidP="00BC446A">
      <w:pPr>
        <w:spacing w:after="360"/>
        <w:jc w:val="center"/>
        <w:rPr>
          <w:b/>
          <w:bCs/>
          <w:sz w:val="24"/>
          <w:szCs w:val="24"/>
          <w:lang w:val="nl-BE"/>
        </w:rPr>
      </w:pPr>
      <w:r>
        <w:rPr>
          <w:b/>
          <w:bCs/>
          <w:sz w:val="24"/>
          <w:szCs w:val="24"/>
          <w:lang w:val="nl-BE"/>
        </w:rPr>
        <w:t xml:space="preserve">Nr </w:t>
      </w:r>
      <w:r w:rsidR="00BD2E3C">
        <w:rPr>
          <w:b/>
          <w:bCs/>
          <w:sz w:val="24"/>
          <w:szCs w:val="24"/>
          <w:lang w:val="nl-BE"/>
        </w:rPr>
        <w:t>....</w:t>
      </w:r>
      <w:r>
        <w:rPr>
          <w:b/>
          <w:bCs/>
          <w:sz w:val="24"/>
          <w:szCs w:val="24"/>
          <w:lang w:val="nl-BE"/>
        </w:rPr>
        <w:t>/202</w:t>
      </w:r>
      <w:r w:rsidR="00830E43">
        <w:rPr>
          <w:b/>
          <w:bCs/>
          <w:sz w:val="24"/>
          <w:szCs w:val="24"/>
          <w:lang w:val="nl-BE"/>
        </w:rPr>
        <w:t>5</w:t>
      </w:r>
      <w:r>
        <w:rPr>
          <w:b/>
          <w:bCs/>
          <w:sz w:val="24"/>
          <w:szCs w:val="24"/>
          <w:lang w:val="nl-BE"/>
        </w:rPr>
        <w:t>/2</w:t>
      </w:r>
      <w:r w:rsidR="00830E43">
        <w:rPr>
          <w:b/>
          <w:bCs/>
          <w:sz w:val="24"/>
          <w:szCs w:val="24"/>
          <w:lang w:val="nl-BE"/>
        </w:rPr>
        <w:t>6</w:t>
      </w: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7EBA49EF" w:rsidR="004F5366" w:rsidRDefault="004F5366" w:rsidP="004F5366">
      <w:pPr>
        <w:rPr>
          <w:sz w:val="24"/>
          <w:szCs w:val="24"/>
          <w:lang w:val="pl-PL"/>
        </w:rPr>
      </w:pPr>
      <w:r w:rsidRPr="00AD6739">
        <w:rPr>
          <w:sz w:val="24"/>
          <w:szCs w:val="24"/>
          <w:lang w:val="pl-PL"/>
        </w:rPr>
        <w:t>Rok akademicki</w:t>
      </w:r>
      <w:r w:rsidRPr="00157198">
        <w:rPr>
          <w:sz w:val="24"/>
          <w:szCs w:val="24"/>
          <w:lang w:val="pl-PL"/>
        </w:rPr>
        <w:t xml:space="preserve">: </w:t>
      </w:r>
      <w:r w:rsidR="00830E43">
        <w:rPr>
          <w:sz w:val="24"/>
          <w:szCs w:val="24"/>
          <w:lang w:val="pl-PL"/>
        </w:rPr>
        <w:t>…….</w:t>
      </w:r>
    </w:p>
    <w:p w14:paraId="13A804DA" w14:textId="77777777" w:rsidR="001E60A5" w:rsidRPr="009F4D2C" w:rsidRDefault="001E60A5" w:rsidP="004F5366">
      <w:pPr>
        <w:rPr>
          <w:sz w:val="24"/>
          <w:szCs w:val="24"/>
          <w:lang w:val="pl-PL"/>
        </w:rPr>
      </w:pPr>
    </w:p>
    <w:p w14:paraId="244439B4" w14:textId="77777777" w:rsidR="001E60A5" w:rsidRPr="009F4D2C" w:rsidRDefault="001E60A5" w:rsidP="001E60A5">
      <w:pPr>
        <w:pStyle w:val="Nagwek6"/>
        <w:keepNext/>
        <w:keepLines/>
        <w:tabs>
          <w:tab w:val="left" w:pos="708"/>
        </w:tabs>
        <w:spacing w:before="0" w:after="200"/>
        <w:jc w:val="left"/>
        <w:rPr>
          <w:rFonts w:ascii="Times New Roman Bold" w:eastAsiaTheme="majorEastAsia" w:hAnsi="Times New Roman Bold" w:cstheme="majorBidi"/>
          <w:b/>
          <w:bCs/>
          <w:i w:val="0"/>
          <w:caps/>
          <w:sz w:val="24"/>
          <w:szCs w:val="28"/>
          <w:u w:val="single"/>
          <w:lang w:val="pl-PL" w:eastAsia="en-US"/>
        </w:rPr>
      </w:pPr>
      <w:r w:rsidRPr="009F4D2C">
        <w:rPr>
          <w:rFonts w:ascii="Times New Roman Bold" w:eastAsiaTheme="majorEastAsia" w:hAnsi="Times New Roman Bold" w:cstheme="majorBidi"/>
          <w:b/>
          <w:bCs/>
          <w:i w:val="0"/>
          <w:caps/>
          <w:sz w:val="24"/>
          <w:szCs w:val="28"/>
          <w:u w:val="single"/>
          <w:lang w:val="pl-PL" w:eastAsia="en-US"/>
        </w:rPr>
        <w:t xml:space="preserve">PREAMbuła </w:t>
      </w:r>
    </w:p>
    <w:p w14:paraId="68668215" w14:textId="77777777" w:rsidR="001E60A5" w:rsidRPr="008C3E37" w:rsidRDefault="001E60A5" w:rsidP="001E60A5">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2AE83401" w14:textId="5E176EE1" w:rsidR="001E60A5" w:rsidRPr="001E60A5" w:rsidRDefault="001E60A5" w:rsidP="004F5366">
      <w:pPr>
        <w:rPr>
          <w:b/>
          <w:sz w:val="24"/>
          <w:szCs w:val="24"/>
        </w:rPr>
      </w:pPr>
      <w:r w:rsidRPr="004A4341">
        <w:rPr>
          <w:sz w:val="24"/>
          <w:szCs w:val="24"/>
        </w:rPr>
        <w:t>z jednej strony</w:t>
      </w:r>
      <w:r w:rsidRPr="008C3E37">
        <w:rPr>
          <w:b/>
          <w:sz w:val="24"/>
          <w:szCs w:val="24"/>
        </w:rPr>
        <w:t>,</w:t>
      </w:r>
    </w:p>
    <w:p w14:paraId="08C614F4" w14:textId="77777777" w:rsidR="004F5366" w:rsidRDefault="004F5366" w:rsidP="004F5366">
      <w:pPr>
        <w:rPr>
          <w:sz w:val="24"/>
          <w:szCs w:val="24"/>
          <w:lang w:val="pl-PL"/>
        </w:rPr>
      </w:pPr>
    </w:p>
    <w:p w14:paraId="48B5CB69" w14:textId="77777777" w:rsidR="00C01AE5" w:rsidRDefault="00C01AE5" w:rsidP="00C01AE5">
      <w:pPr>
        <w:rPr>
          <w:b/>
          <w:bCs/>
          <w:color w:val="000000"/>
        </w:rPr>
      </w:pPr>
      <w:r w:rsidRPr="006F1B32">
        <w:rPr>
          <w:b/>
          <w:bCs/>
          <w:color w:val="000000"/>
        </w:rPr>
        <w:t>Instytut Metalurgii i Inżynierii Materiałowej P</w:t>
      </w:r>
      <w:r>
        <w:rPr>
          <w:b/>
          <w:bCs/>
          <w:color w:val="000000"/>
        </w:rPr>
        <w:t xml:space="preserve">olskiej </w:t>
      </w:r>
      <w:r w:rsidRPr="006F1B32">
        <w:rPr>
          <w:b/>
          <w:bCs/>
          <w:color w:val="000000"/>
        </w:rPr>
        <w:t>A</w:t>
      </w:r>
      <w:r>
        <w:rPr>
          <w:b/>
          <w:bCs/>
          <w:color w:val="000000"/>
        </w:rPr>
        <w:t xml:space="preserve">kademii </w:t>
      </w:r>
      <w:r w:rsidRPr="006F1B32">
        <w:rPr>
          <w:b/>
          <w:bCs/>
          <w:color w:val="000000"/>
        </w:rPr>
        <w:t>N</w:t>
      </w:r>
      <w:r>
        <w:rPr>
          <w:b/>
          <w:bCs/>
          <w:color w:val="000000"/>
        </w:rPr>
        <w:t>auk</w:t>
      </w:r>
    </w:p>
    <w:p w14:paraId="01494EB2" w14:textId="77777777" w:rsidR="00C01AE5" w:rsidRDefault="00C01AE5" w:rsidP="00C01AE5">
      <w:pPr>
        <w:rPr>
          <w:lang w:val="pl-PL"/>
        </w:rPr>
      </w:pPr>
      <w:r>
        <w:rPr>
          <w:b/>
          <w:bCs/>
          <w:color w:val="000000"/>
        </w:rPr>
        <w:t>im. Aleksandra Krupkowskiego</w:t>
      </w:r>
      <w:r>
        <w:rPr>
          <w:lang w:val="pl-PL"/>
        </w:rPr>
        <w:t xml:space="preserve"> </w:t>
      </w:r>
    </w:p>
    <w:p w14:paraId="745CA414" w14:textId="77777777" w:rsidR="00C01AE5" w:rsidRPr="00461585" w:rsidRDefault="00C01AE5" w:rsidP="00C01AE5">
      <w:pPr>
        <w:pBdr>
          <w:bottom w:val="single" w:sz="6" w:space="1" w:color="auto"/>
        </w:pBdr>
        <w:rPr>
          <w:lang w:val="pl-PL"/>
        </w:rPr>
      </w:pPr>
    </w:p>
    <w:p w14:paraId="210F93EC" w14:textId="77777777" w:rsidR="00C01AE5" w:rsidRDefault="00C01AE5" w:rsidP="00C01AE5">
      <w:pPr>
        <w:rPr>
          <w:bCs/>
          <w:color w:val="000000"/>
        </w:rPr>
      </w:pPr>
      <w:r>
        <w:rPr>
          <w:lang w:val="pl-PL"/>
        </w:rPr>
        <w:t>A</w:t>
      </w:r>
      <w:r w:rsidRPr="006F1B32">
        <w:rPr>
          <w:lang w:val="pl-PL"/>
        </w:rPr>
        <w:t>dres</w:t>
      </w:r>
      <w:r w:rsidRPr="00C50AC9">
        <w:rPr>
          <w:lang w:val="pl-PL"/>
        </w:rPr>
        <w:t xml:space="preserve">: </w:t>
      </w:r>
      <w:r>
        <w:rPr>
          <w:bCs/>
          <w:color w:val="000000"/>
        </w:rPr>
        <w:t>u</w:t>
      </w:r>
      <w:r w:rsidRPr="00C50AC9">
        <w:rPr>
          <w:bCs/>
          <w:color w:val="000000"/>
        </w:rPr>
        <w:t>l. Reymonta 25, 30-059 Kraków, Polska</w:t>
      </w:r>
    </w:p>
    <w:p w14:paraId="6DAA7F1A" w14:textId="77777777" w:rsidR="00C01AE5" w:rsidRDefault="00C01AE5" w:rsidP="00C01AE5">
      <w:pPr>
        <w:rPr>
          <w:bCs/>
          <w:color w:val="000000"/>
        </w:rPr>
      </w:pPr>
      <w:r>
        <w:rPr>
          <w:lang w:val="pl-PL"/>
        </w:rPr>
        <w:t>Kod Erasmusa: PL KRAKOW23</w:t>
      </w:r>
    </w:p>
    <w:p w14:paraId="40DAF564" w14:textId="77777777" w:rsidR="00C01AE5" w:rsidRDefault="00C01AE5" w:rsidP="00C01AE5">
      <w:pPr>
        <w:rPr>
          <w:bCs/>
          <w:color w:val="000000"/>
        </w:rPr>
      </w:pPr>
      <w:r>
        <w:rPr>
          <w:bCs/>
          <w:color w:val="000000"/>
        </w:rPr>
        <w:t>tel. +48 12 295 28 00</w:t>
      </w:r>
    </w:p>
    <w:p w14:paraId="2B04DB5D" w14:textId="77777777" w:rsidR="00C01AE5" w:rsidRDefault="00C01AE5" w:rsidP="00C01AE5">
      <w:pPr>
        <w:rPr>
          <w:bCs/>
          <w:color w:val="000000"/>
        </w:rPr>
      </w:pPr>
      <w:r>
        <w:rPr>
          <w:bCs/>
          <w:color w:val="000000"/>
        </w:rPr>
        <w:t>fax. +48 12 295 28 04</w:t>
      </w:r>
    </w:p>
    <w:p w14:paraId="7460570C" w14:textId="77777777" w:rsidR="00C01AE5" w:rsidRPr="00F1632E" w:rsidRDefault="00C01AE5" w:rsidP="00C01AE5">
      <w:pPr>
        <w:rPr>
          <w:lang w:val="en-GB"/>
        </w:rPr>
      </w:pPr>
      <w:r>
        <w:rPr>
          <w:bCs/>
          <w:color w:val="000000"/>
        </w:rPr>
        <w:t>e-mail: office@imim.pl</w:t>
      </w:r>
    </w:p>
    <w:p w14:paraId="6659D1F5" w14:textId="35E7309E" w:rsidR="004F5366" w:rsidRPr="00C01AE5" w:rsidRDefault="00C01AE5" w:rsidP="004F5366">
      <w:pPr>
        <w:rPr>
          <w:sz w:val="24"/>
          <w:szCs w:val="24"/>
          <w:lang w:val="en-GB"/>
        </w:rPr>
      </w:pPr>
      <w:r w:rsidRPr="00C01AE5" w:rsidDel="00C01AE5">
        <w:rPr>
          <w:i/>
          <w:iCs/>
          <w:color w:val="00B050"/>
          <w:sz w:val="24"/>
          <w:szCs w:val="24"/>
          <w:lang w:val="en-GB"/>
        </w:rPr>
        <w:t xml:space="preserve"> </w:t>
      </w:r>
    </w:p>
    <w:p w14:paraId="699B19D3" w14:textId="31A4F000" w:rsidR="00C01AE5" w:rsidRDefault="004F5366" w:rsidP="004F5366">
      <w:pPr>
        <w:jc w:val="both"/>
        <w:rPr>
          <w:sz w:val="24"/>
          <w:szCs w:val="24"/>
          <w:lang w:val="pl-PL"/>
        </w:rPr>
      </w:pPr>
      <w:r w:rsidRPr="00AD6739">
        <w:rPr>
          <w:sz w:val="24"/>
          <w:szCs w:val="24"/>
          <w:lang w:val="pl-PL"/>
        </w:rPr>
        <w:t>dalej zwany</w:t>
      </w:r>
      <w:r w:rsidRPr="00D45E13">
        <w:rPr>
          <w:sz w:val="24"/>
          <w:szCs w:val="24"/>
          <w:lang w:val="pl-PL"/>
        </w:rPr>
        <w:t xml:space="preserve">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 do celów podpisania niniejszej </w:t>
      </w:r>
      <w:r>
        <w:rPr>
          <w:sz w:val="24"/>
          <w:szCs w:val="24"/>
          <w:lang w:val="pl-PL"/>
        </w:rPr>
        <w:t>u</w:t>
      </w:r>
      <w:r w:rsidRPr="00AD6739">
        <w:rPr>
          <w:sz w:val="24"/>
          <w:szCs w:val="24"/>
          <w:lang w:val="pl-PL"/>
        </w:rPr>
        <w:t xml:space="preserve">mowy przez </w:t>
      </w:r>
    </w:p>
    <w:p w14:paraId="749C9F67" w14:textId="4C462EB8" w:rsidR="004F5366" w:rsidRDefault="00C01AE5" w:rsidP="00C0105A">
      <w:pPr>
        <w:jc w:val="both"/>
        <w:rPr>
          <w:sz w:val="24"/>
          <w:szCs w:val="24"/>
          <w:lang w:val="pl-PL"/>
        </w:rPr>
      </w:pPr>
      <w:r w:rsidRPr="00157198">
        <w:rPr>
          <w:b/>
          <w:sz w:val="24"/>
          <w:szCs w:val="24"/>
          <w:lang w:val="pl-PL"/>
        </w:rPr>
        <w:t>dr hab. Joannę Wojewodę-Budkę, prof. instytutu</w:t>
      </w:r>
      <w:r w:rsidRPr="00C01AE5">
        <w:rPr>
          <w:sz w:val="24"/>
          <w:szCs w:val="24"/>
          <w:lang w:val="pl-PL"/>
        </w:rPr>
        <w:t xml:space="preserve"> – Dyrektor IMIM PAN z jednej strony i</w:t>
      </w:r>
      <w:r w:rsidRPr="00C01AE5" w:rsidDel="00C01AE5">
        <w:rPr>
          <w:sz w:val="24"/>
          <w:szCs w:val="24"/>
          <w:highlight w:val="lightGray"/>
          <w:lang w:val="pl-PL"/>
        </w:rPr>
        <w:t xml:space="preserve"> </w:t>
      </w:r>
      <w:r w:rsidR="004F5366" w:rsidRPr="00AD6739">
        <w:rPr>
          <w:sz w:val="24"/>
          <w:szCs w:val="24"/>
          <w:lang w:val="pl-PL"/>
        </w:rPr>
        <w:t xml:space="preserve"> </w:t>
      </w:r>
    </w:p>
    <w:p w14:paraId="5F67FD10" w14:textId="5473C0D2" w:rsidR="00C0105A" w:rsidRDefault="00C0105A" w:rsidP="00C0105A">
      <w:pPr>
        <w:jc w:val="both"/>
        <w:rPr>
          <w:sz w:val="24"/>
          <w:szCs w:val="24"/>
          <w:lang w:val="pl-PL"/>
        </w:rPr>
      </w:pPr>
    </w:p>
    <w:p w14:paraId="22E19369" w14:textId="02E1F96C" w:rsidR="00C0105A" w:rsidRPr="004B713F" w:rsidRDefault="00C0105A" w:rsidP="00C0105A">
      <w:pPr>
        <w:pBdr>
          <w:bottom w:val="single" w:sz="6" w:space="1" w:color="auto"/>
        </w:pBdr>
        <w:rPr>
          <w:sz w:val="24"/>
          <w:szCs w:val="24"/>
          <w:lang w:val="pl-PL"/>
        </w:rPr>
      </w:pPr>
      <w:r w:rsidRPr="004B713F">
        <w:rPr>
          <w:sz w:val="24"/>
          <w:szCs w:val="24"/>
          <w:lang w:val="pl-PL"/>
        </w:rPr>
        <w:t>Pan</w:t>
      </w:r>
      <w:r w:rsidRPr="0084659F">
        <w:rPr>
          <w:strike/>
          <w:sz w:val="24"/>
          <w:szCs w:val="24"/>
          <w:lang w:val="pl-PL"/>
        </w:rPr>
        <w:t>/</w:t>
      </w:r>
      <w:r w:rsidRPr="00735B88">
        <w:rPr>
          <w:sz w:val="24"/>
          <w:szCs w:val="24"/>
          <w:lang w:val="pl-PL"/>
        </w:rPr>
        <w:t>Pani</w:t>
      </w:r>
      <w:r w:rsidRPr="004B713F">
        <w:rPr>
          <w:sz w:val="24"/>
          <w:szCs w:val="24"/>
          <w:lang w:val="pl-PL"/>
        </w:rPr>
        <w:t xml:space="preserve"> </w:t>
      </w:r>
      <w:r w:rsidR="00BD2E3C" w:rsidRPr="00BD2E3C">
        <w:rPr>
          <w:b/>
          <w:sz w:val="24"/>
          <w:szCs w:val="24"/>
          <w:highlight w:val="yellow"/>
          <w:lang w:val="pl-PL"/>
        </w:rPr>
        <w:t>………………………..</w:t>
      </w:r>
    </w:p>
    <w:p w14:paraId="4F90234D" w14:textId="16DAB3EC" w:rsidR="00BD2E3C" w:rsidRDefault="00C0105A" w:rsidP="00BD2E3C">
      <w:pPr>
        <w:tabs>
          <w:tab w:val="left" w:leader="dot" w:pos="3261"/>
          <w:tab w:val="left" w:pos="3828"/>
          <w:tab w:val="left" w:leader="dot" w:pos="8931"/>
        </w:tabs>
        <w:spacing w:before="120"/>
        <w:rPr>
          <w:highlight w:val="yellow"/>
          <w:lang w:val="pl-PL"/>
        </w:rPr>
      </w:pPr>
      <w:r w:rsidRPr="00157198">
        <w:rPr>
          <w:lang w:val="pl-PL"/>
        </w:rPr>
        <w:t>Data urodzenia:</w:t>
      </w:r>
      <w:r w:rsidR="00F03970" w:rsidRPr="00157198">
        <w:rPr>
          <w:lang w:val="pl-PL"/>
        </w:rPr>
        <w:t xml:space="preserve"> </w:t>
      </w:r>
      <w:r w:rsidR="00BD2E3C" w:rsidRPr="00BD2E3C">
        <w:rPr>
          <w:highlight w:val="yellow"/>
          <w:lang w:val="pl-PL"/>
        </w:rPr>
        <w:t>…………….</w:t>
      </w:r>
    </w:p>
    <w:p w14:paraId="47655A1F" w14:textId="0555EB90" w:rsidR="00C0105A" w:rsidRPr="00157198" w:rsidRDefault="00C0105A" w:rsidP="00BD2E3C">
      <w:pPr>
        <w:tabs>
          <w:tab w:val="left" w:leader="dot" w:pos="3261"/>
          <w:tab w:val="left" w:pos="3828"/>
          <w:tab w:val="left" w:leader="dot" w:pos="8931"/>
        </w:tabs>
        <w:spacing w:before="120"/>
        <w:rPr>
          <w:lang w:val="pl-PL"/>
        </w:rPr>
      </w:pPr>
      <w:r w:rsidRPr="00157198">
        <w:rPr>
          <w:lang w:val="pl-PL"/>
        </w:rPr>
        <w:t xml:space="preserve">Adres: </w:t>
      </w:r>
      <w:r w:rsidR="00BD2E3C" w:rsidRPr="00BD2E3C">
        <w:rPr>
          <w:highlight w:val="yellow"/>
          <w:lang w:val="pl-PL"/>
        </w:rPr>
        <w:t>…………………………………………</w:t>
      </w:r>
      <w:r w:rsidRPr="00157198">
        <w:rPr>
          <w:lang w:val="pl-PL"/>
        </w:rPr>
        <w:tab/>
      </w:r>
    </w:p>
    <w:p w14:paraId="163F3AD8" w14:textId="77777777" w:rsidR="00C0105A" w:rsidRPr="00157198" w:rsidRDefault="00C0105A" w:rsidP="00C0105A">
      <w:pPr>
        <w:tabs>
          <w:tab w:val="left" w:leader="dot" w:pos="8931"/>
        </w:tabs>
        <w:rPr>
          <w:lang w:val="pl-PL"/>
        </w:rPr>
      </w:pPr>
      <w:r w:rsidRPr="00157198">
        <w:rPr>
          <w:lang w:val="pl-PL"/>
        </w:rPr>
        <w:tab/>
      </w:r>
    </w:p>
    <w:p w14:paraId="12C1334F" w14:textId="6FE7E47E" w:rsidR="00C0105A" w:rsidRPr="00157198" w:rsidRDefault="00C0105A" w:rsidP="00C0105A">
      <w:pPr>
        <w:tabs>
          <w:tab w:val="left" w:leader="dot" w:pos="3261"/>
          <w:tab w:val="left" w:pos="3828"/>
          <w:tab w:val="left" w:leader="dot" w:pos="8931"/>
        </w:tabs>
        <w:rPr>
          <w:lang w:val="pl-PL"/>
        </w:rPr>
      </w:pPr>
      <w:r w:rsidRPr="00BD2E3C">
        <w:rPr>
          <w:highlight w:val="yellow"/>
          <w:lang w:val="pl-PL"/>
        </w:rPr>
        <w:t>Telefon:</w:t>
      </w:r>
      <w:r w:rsidRPr="00BD2E3C">
        <w:rPr>
          <w:highlight w:val="yellow"/>
          <w:lang w:val="pl-PL"/>
        </w:rPr>
        <w:tab/>
        <w:t xml:space="preserve">E-mail: </w:t>
      </w:r>
      <w:r w:rsidR="00BD2E3C">
        <w:rPr>
          <w:highlight w:val="yellow"/>
          <w:lang w:val="pl-PL"/>
        </w:rPr>
        <w:t>……………</w:t>
      </w:r>
    </w:p>
    <w:p w14:paraId="18DA1214" w14:textId="77777777" w:rsidR="00C0105A" w:rsidRPr="00157198" w:rsidRDefault="00C0105A" w:rsidP="00C0105A">
      <w:pPr>
        <w:spacing w:after="120"/>
        <w:rPr>
          <w:lang w:val="pl-PL"/>
        </w:rPr>
      </w:pPr>
    </w:p>
    <w:p w14:paraId="00F43B79" w14:textId="77777777" w:rsidR="00C0105A" w:rsidRPr="004B713F" w:rsidRDefault="00C0105A" w:rsidP="00C0105A">
      <w:pPr>
        <w:spacing w:after="120"/>
        <w:rPr>
          <w:sz w:val="24"/>
          <w:szCs w:val="24"/>
          <w:lang w:val="pl-PL"/>
        </w:rPr>
      </w:pPr>
      <w:r w:rsidRPr="004B713F">
        <w:rPr>
          <w:sz w:val="24"/>
          <w:szCs w:val="24"/>
          <w:lang w:val="pl-PL"/>
        </w:rPr>
        <w:t>Numer rachunku bankowego, na który będzie przekazywane stypendium:</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133"/>
      </w:tblGrid>
      <w:tr w:rsidR="00C0105A" w14:paraId="6D50B08A" w14:textId="77777777" w:rsidTr="00CE669D">
        <w:trPr>
          <w:trHeight w:val="2017"/>
        </w:trPr>
        <w:tc>
          <w:tcPr>
            <w:tcW w:w="9214" w:type="dxa"/>
          </w:tcPr>
          <w:p w14:paraId="10281FC0" w14:textId="57BB6528" w:rsidR="00F03970" w:rsidRPr="00B44546" w:rsidRDefault="00F03970" w:rsidP="00F03970">
            <w:pPr>
              <w:tabs>
                <w:tab w:val="left" w:leader="dot" w:pos="8789"/>
              </w:tabs>
              <w:spacing w:before="120"/>
              <w:ind w:left="142"/>
              <w:rPr>
                <w:sz w:val="24"/>
                <w:szCs w:val="24"/>
                <w:highlight w:val="yellow"/>
                <w:lang w:val="pl-PL"/>
              </w:rPr>
            </w:pPr>
            <w:r w:rsidRPr="00B44546">
              <w:rPr>
                <w:sz w:val="24"/>
                <w:szCs w:val="24"/>
                <w:highlight w:val="yellow"/>
                <w:lang w:val="pl-PL"/>
              </w:rPr>
              <w:t>Posiadacz rachunku bankowego:</w:t>
            </w:r>
            <w:r w:rsidR="00B44546" w:rsidRPr="00B44546">
              <w:rPr>
                <w:sz w:val="24"/>
                <w:szCs w:val="24"/>
                <w:highlight w:val="yellow"/>
                <w:lang w:val="pl-PL"/>
              </w:rPr>
              <w:t>………….</w:t>
            </w:r>
          </w:p>
          <w:p w14:paraId="11E9FE73" w14:textId="4BB35427" w:rsidR="00F03970" w:rsidRPr="00B44546" w:rsidRDefault="00F03970" w:rsidP="00F03970">
            <w:pPr>
              <w:tabs>
                <w:tab w:val="left" w:leader="dot" w:pos="8789"/>
              </w:tabs>
              <w:spacing w:before="120"/>
              <w:ind w:left="142"/>
              <w:rPr>
                <w:sz w:val="24"/>
                <w:szCs w:val="24"/>
                <w:highlight w:val="yellow"/>
                <w:lang w:val="pl-PL"/>
              </w:rPr>
            </w:pPr>
            <w:r w:rsidRPr="00B44546">
              <w:rPr>
                <w:sz w:val="24"/>
                <w:szCs w:val="24"/>
                <w:highlight w:val="yellow"/>
                <w:lang w:val="pl-PL"/>
              </w:rPr>
              <w:t>Nazwa banku:.</w:t>
            </w:r>
            <w:r w:rsidRPr="00B44546">
              <w:rPr>
                <w:sz w:val="24"/>
                <w:szCs w:val="24"/>
                <w:highlight w:val="yellow"/>
                <w:lang w:val="pl-PL"/>
              </w:rPr>
              <w:tab/>
            </w:r>
          </w:p>
          <w:p w14:paraId="58D346A3" w14:textId="39B03F99" w:rsidR="00F03970" w:rsidRPr="00B44546" w:rsidRDefault="00F03970" w:rsidP="00F03970">
            <w:pPr>
              <w:tabs>
                <w:tab w:val="left" w:leader="dot" w:pos="8789"/>
              </w:tabs>
              <w:spacing w:before="120"/>
              <w:ind w:left="142"/>
              <w:rPr>
                <w:sz w:val="24"/>
                <w:szCs w:val="24"/>
                <w:highlight w:val="yellow"/>
                <w:lang w:val="pl-PL"/>
              </w:rPr>
            </w:pPr>
            <w:r w:rsidRPr="00B44546">
              <w:rPr>
                <w:sz w:val="24"/>
                <w:szCs w:val="24"/>
                <w:highlight w:val="yellow"/>
                <w:lang w:val="pl-PL"/>
              </w:rPr>
              <w:t>Numer SWIFT banku:</w:t>
            </w:r>
            <w:r w:rsidRPr="00B44546">
              <w:rPr>
                <w:sz w:val="24"/>
                <w:szCs w:val="24"/>
                <w:highlight w:val="yellow"/>
                <w:lang w:val="pl-PL"/>
              </w:rPr>
              <w:tab/>
              <w:t xml:space="preserve"> Waluta … EUR …………….</w:t>
            </w:r>
          </w:p>
          <w:p w14:paraId="3C49B248" w14:textId="3984ABD8" w:rsidR="00F03970" w:rsidRPr="00B44546" w:rsidRDefault="00F03970" w:rsidP="00F03970">
            <w:pPr>
              <w:tabs>
                <w:tab w:val="left" w:leader="dot" w:pos="8789"/>
              </w:tabs>
              <w:spacing w:before="120"/>
              <w:ind w:left="142"/>
              <w:rPr>
                <w:sz w:val="24"/>
                <w:szCs w:val="24"/>
                <w:highlight w:val="yellow"/>
                <w:lang w:val="pl-PL"/>
              </w:rPr>
            </w:pPr>
            <w:r w:rsidRPr="00B44546">
              <w:rPr>
                <w:sz w:val="24"/>
                <w:szCs w:val="24"/>
                <w:highlight w:val="yellow"/>
                <w:lang w:val="pl-PL"/>
              </w:rPr>
              <w:t xml:space="preserve">IBAN – pełen numer rachunku  </w:t>
            </w:r>
            <w:r w:rsidRPr="00B44546">
              <w:rPr>
                <w:sz w:val="24"/>
                <w:szCs w:val="24"/>
                <w:highlight w:val="yellow"/>
                <w:lang w:val="pl-PL"/>
              </w:rPr>
              <w:tab/>
            </w:r>
          </w:p>
          <w:p w14:paraId="7249508A" w14:textId="77777777" w:rsidR="00F03970" w:rsidRPr="00B44546" w:rsidRDefault="00F03970" w:rsidP="00F03970">
            <w:pPr>
              <w:tabs>
                <w:tab w:val="left" w:leader="dot" w:pos="8789"/>
              </w:tabs>
              <w:spacing w:before="120"/>
              <w:ind w:left="142"/>
              <w:rPr>
                <w:sz w:val="24"/>
                <w:szCs w:val="24"/>
                <w:highlight w:val="yellow"/>
                <w:lang w:val="pl-PL"/>
              </w:rPr>
            </w:pPr>
            <w:r w:rsidRPr="00B44546">
              <w:rPr>
                <w:sz w:val="24"/>
                <w:szCs w:val="24"/>
                <w:highlight w:val="yellow"/>
                <w:lang w:val="pl-PL"/>
              </w:rPr>
              <w:t xml:space="preserve">Obywatelstwo: polskie </w:t>
            </w:r>
            <w:r w:rsidRPr="00B44546">
              <w:rPr>
                <w:sz w:val="24"/>
                <w:szCs w:val="24"/>
                <w:highlight w:val="yellow"/>
                <w:lang w:val="pl-PL"/>
              </w:rPr>
              <w:tab/>
            </w:r>
          </w:p>
          <w:p w14:paraId="4E41A789" w14:textId="01A3BCEA" w:rsidR="00C0105A" w:rsidRPr="004B713F" w:rsidRDefault="00F03970" w:rsidP="00F03970">
            <w:pPr>
              <w:tabs>
                <w:tab w:val="left" w:leader="dot" w:pos="4528"/>
              </w:tabs>
              <w:spacing w:before="120"/>
              <w:ind w:left="143"/>
              <w:rPr>
                <w:sz w:val="24"/>
                <w:szCs w:val="24"/>
                <w:lang w:val="pl-PL"/>
              </w:rPr>
            </w:pPr>
            <w:r w:rsidRPr="00B44546">
              <w:rPr>
                <w:sz w:val="24"/>
                <w:szCs w:val="24"/>
                <w:highlight w:val="yellow"/>
                <w:lang w:val="pl-PL"/>
              </w:rPr>
              <w:t>Telefon:</w:t>
            </w:r>
            <w:r w:rsidRPr="00F03970">
              <w:rPr>
                <w:sz w:val="24"/>
                <w:szCs w:val="24"/>
                <w:lang w:val="pl-PL"/>
              </w:rPr>
              <w:t xml:space="preserve"> </w:t>
            </w:r>
            <w:r w:rsidRPr="00F03970">
              <w:rPr>
                <w:sz w:val="24"/>
                <w:szCs w:val="24"/>
                <w:lang w:val="pl-PL"/>
              </w:rPr>
              <w:tab/>
            </w:r>
          </w:p>
          <w:p w14:paraId="47C50B56" w14:textId="77777777" w:rsidR="00C0105A" w:rsidRDefault="00C0105A" w:rsidP="00CE669D">
            <w:pPr>
              <w:tabs>
                <w:tab w:val="left" w:leader="dot" w:pos="4528"/>
              </w:tabs>
              <w:spacing w:before="120"/>
              <w:ind w:left="143"/>
              <w:rPr>
                <w:lang w:val="pl-PL"/>
              </w:rPr>
            </w:pPr>
          </w:p>
        </w:tc>
      </w:tr>
    </w:tbl>
    <w:p w14:paraId="77B9278E" w14:textId="152F68AD" w:rsidR="00C0105A" w:rsidRDefault="00C0105A" w:rsidP="00C0105A">
      <w:pPr>
        <w:jc w:val="both"/>
        <w:rPr>
          <w:sz w:val="24"/>
          <w:szCs w:val="24"/>
          <w:lang w:val="pl-PL"/>
        </w:rPr>
      </w:pPr>
    </w:p>
    <w:p w14:paraId="35C183CA" w14:textId="77777777" w:rsidR="004F5366" w:rsidRPr="00AD6739" w:rsidRDefault="004F5366" w:rsidP="004F5366">
      <w:pPr>
        <w:jc w:val="both"/>
        <w:rPr>
          <w:sz w:val="24"/>
          <w:szCs w:val="24"/>
          <w:lang w:val="pl-PL"/>
        </w:rPr>
      </w:pPr>
    </w:p>
    <w:p w14:paraId="2F11E51D" w14:textId="77777777"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4EBFD6E" w14:textId="7C6636C7" w:rsidR="00B45431" w:rsidRDefault="00B45431" w:rsidP="004F5366">
      <w:pPr>
        <w:jc w:val="both"/>
        <w:rPr>
          <w:sz w:val="24"/>
          <w:szCs w:val="24"/>
          <w:lang w:val="pl-PL"/>
        </w:rPr>
      </w:pPr>
    </w:p>
    <w:p w14:paraId="78507DFB" w14:textId="77777777" w:rsidR="00B45431" w:rsidRDefault="00B45431" w:rsidP="004F5366">
      <w:pPr>
        <w:jc w:val="both"/>
        <w:rPr>
          <w:sz w:val="24"/>
          <w:szCs w:val="24"/>
          <w:lang w:val="pl-PL"/>
        </w:rPr>
      </w:pPr>
    </w:p>
    <w:p w14:paraId="035751E3" w14:textId="07514C62" w:rsidR="004F5366"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3B6F8F85" w14:textId="77777777" w:rsidR="00C0105A" w:rsidRDefault="00C0105A" w:rsidP="004F5366">
      <w:pPr>
        <w:tabs>
          <w:tab w:val="left" w:pos="1701"/>
        </w:tabs>
        <w:ind w:left="1701" w:hanging="1701"/>
        <w:rPr>
          <w:sz w:val="24"/>
          <w:szCs w:val="24"/>
          <w:lang w:val="pl-PL"/>
        </w:rPr>
      </w:pPr>
    </w:p>
    <w:p w14:paraId="47ED2E9B" w14:textId="3E9E52A2" w:rsidR="004F5366" w:rsidRPr="00B9298F" w:rsidRDefault="00B9298F" w:rsidP="004F5366">
      <w:pPr>
        <w:tabs>
          <w:tab w:val="left" w:pos="1701"/>
        </w:tabs>
        <w:ind w:left="1701" w:hanging="1701"/>
        <w:rPr>
          <w:sz w:val="24"/>
          <w:szCs w:val="24"/>
          <w:lang w:val="pl-PL"/>
        </w:rPr>
      </w:pPr>
      <w:r w:rsidRPr="00B9298F">
        <w:rPr>
          <w:sz w:val="24"/>
          <w:szCs w:val="24"/>
          <w:lang w:val="pl-PL"/>
        </w:rPr>
        <w:t>Warunki ogólne</w:t>
      </w:r>
    </w:p>
    <w:p w14:paraId="607265FE" w14:textId="49D77368" w:rsidR="004F5366" w:rsidRDefault="004F5366" w:rsidP="00B45431">
      <w:pPr>
        <w:tabs>
          <w:tab w:val="left" w:pos="1985"/>
        </w:tabs>
        <w:spacing w:before="240" w:line="276" w:lineRule="auto"/>
        <w:rPr>
          <w:sz w:val="24"/>
          <w:szCs w:val="24"/>
          <w:lang w:val="pl-PL"/>
        </w:rPr>
      </w:pPr>
      <w:r w:rsidRPr="00B9298F">
        <w:rPr>
          <w:sz w:val="24"/>
          <w:szCs w:val="24"/>
          <w:lang w:val="pl-PL"/>
        </w:rPr>
        <w:t xml:space="preserve">Załącznik </w:t>
      </w:r>
      <w:r w:rsidR="00B9298F" w:rsidRPr="00B9298F">
        <w:rPr>
          <w:sz w:val="24"/>
          <w:szCs w:val="24"/>
          <w:lang w:val="pl-PL"/>
        </w:rPr>
        <w:t>1</w:t>
      </w:r>
      <w:r w:rsidRPr="00B9298F">
        <w:rPr>
          <w:sz w:val="24"/>
          <w:szCs w:val="24"/>
          <w:lang w:val="pl-PL"/>
        </w:rPr>
        <w:t xml:space="preserve"> </w:t>
      </w:r>
      <w:r w:rsidRPr="00B9298F">
        <w:rPr>
          <w:sz w:val="24"/>
          <w:szCs w:val="24"/>
          <w:lang w:val="pl-PL"/>
        </w:rPr>
        <w:tab/>
        <w:t>Porozumienie o programie szkolenia w programie Erasmus+”</w:t>
      </w:r>
      <w:r w:rsidR="00B9298F" w:rsidRPr="00F674E8">
        <w:rPr>
          <w:rStyle w:val="Odwoanieprzypisudolnego"/>
          <w:color w:val="FFFFFF" w:themeColor="background1"/>
          <w:sz w:val="24"/>
          <w:szCs w:val="24"/>
          <w:vertAlign w:val="superscript"/>
          <w:lang w:val="en-GB"/>
        </w:rPr>
        <w:footnoteReference w:id="2"/>
      </w:r>
    </w:p>
    <w:p w14:paraId="5CDDAF52" w14:textId="3F9BBC40" w:rsidR="00C0105A" w:rsidRPr="00C0105A" w:rsidRDefault="00C0105A" w:rsidP="00B45431">
      <w:pPr>
        <w:tabs>
          <w:tab w:val="left" w:pos="1985"/>
        </w:tabs>
        <w:spacing w:before="240" w:line="276" w:lineRule="auto"/>
        <w:rPr>
          <w:sz w:val="24"/>
          <w:szCs w:val="24"/>
          <w:lang w:val="pl-PL"/>
        </w:rPr>
      </w:pPr>
      <w:r w:rsidRPr="00C0105A">
        <w:rPr>
          <w:sz w:val="24"/>
          <w:szCs w:val="24"/>
          <w:lang w:val="pl-PL"/>
        </w:rPr>
        <w:t>Załącznik II</w:t>
      </w:r>
      <w:r w:rsidRPr="00C0105A">
        <w:rPr>
          <w:sz w:val="24"/>
          <w:szCs w:val="24"/>
          <w:lang w:val="pl-PL"/>
        </w:rPr>
        <w:tab/>
        <w:t>Klauzula RODO</w:t>
      </w:r>
    </w:p>
    <w:p w14:paraId="68847D4E" w14:textId="77777777" w:rsidR="00C0105A" w:rsidRPr="00AD6739" w:rsidRDefault="00C0105A" w:rsidP="00C0105A">
      <w:pPr>
        <w:tabs>
          <w:tab w:val="left" w:pos="1985"/>
        </w:tabs>
        <w:rPr>
          <w:sz w:val="24"/>
          <w:szCs w:val="24"/>
          <w:lang w:val="pl-PL"/>
        </w:rPr>
      </w:pPr>
    </w:p>
    <w:p w14:paraId="7B94B443" w14:textId="74F82BAD" w:rsidR="006C61D0" w:rsidRPr="00B9298F" w:rsidRDefault="004F5366" w:rsidP="004F5366">
      <w:pPr>
        <w:jc w:val="both"/>
        <w:rPr>
          <w:sz w:val="24"/>
          <w:szCs w:val="24"/>
          <w:lang w:val="pl-PL"/>
        </w:rPr>
      </w:pPr>
      <w:r w:rsidRPr="00B9298F">
        <w:rPr>
          <w:sz w:val="24"/>
          <w:szCs w:val="24"/>
          <w:lang w:val="pl-PL"/>
        </w:rPr>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postanowieniami zawartymi w Załącznikach.</w:t>
      </w:r>
    </w:p>
    <w:p w14:paraId="7A2321EE" w14:textId="77777777" w:rsidR="006C61D0" w:rsidRDefault="006C61D0" w:rsidP="004F5366">
      <w:pPr>
        <w:jc w:val="both"/>
        <w:rPr>
          <w:color w:val="FF0000"/>
          <w:sz w:val="24"/>
          <w:szCs w:val="24"/>
          <w:lang w:val="pl-PL"/>
        </w:rPr>
      </w:pPr>
    </w:p>
    <w:p w14:paraId="78034837" w14:textId="77777777" w:rsidR="00B45431" w:rsidRDefault="00B45431" w:rsidP="00B9298F">
      <w:pPr>
        <w:jc w:val="both"/>
        <w:rPr>
          <w:sz w:val="24"/>
          <w:szCs w:val="24"/>
          <w:lang w:val="pl-PL"/>
        </w:rPr>
      </w:pPr>
    </w:p>
    <w:p w14:paraId="5C618274" w14:textId="3D407598" w:rsidR="00B9298F" w:rsidRPr="00B9298F" w:rsidRDefault="00B9298F" w:rsidP="00B45431">
      <w:pPr>
        <w:spacing w:after="240"/>
        <w:jc w:val="both"/>
        <w:rPr>
          <w:sz w:val="24"/>
          <w:szCs w:val="24"/>
          <w:lang w:val="pl-PL"/>
        </w:rPr>
      </w:pPr>
      <w:r w:rsidRPr="00B9298F">
        <w:rPr>
          <w:sz w:val="24"/>
          <w:szCs w:val="24"/>
          <w:lang w:val="pl-PL"/>
        </w:rPr>
        <w:t>Całkowita kwota dofinansowania obejmuje</w:t>
      </w:r>
      <w:r w:rsidR="00B45431">
        <w:rPr>
          <w:sz w:val="24"/>
          <w:szCs w:val="24"/>
          <w:lang w:val="pl-PL"/>
        </w:rPr>
        <w:t>*</w:t>
      </w:r>
      <w:r w:rsidR="000D5946">
        <w:rPr>
          <w:sz w:val="24"/>
          <w:szCs w:val="24"/>
          <w:lang w:val="pl-PL"/>
        </w:rPr>
        <w:t>:</w:t>
      </w:r>
      <w:r w:rsidRPr="00B9298F">
        <w:rPr>
          <w:sz w:val="24"/>
          <w:szCs w:val="24"/>
          <w:lang w:val="pl-PL"/>
        </w:rPr>
        <w:t xml:space="preserve"> </w:t>
      </w:r>
    </w:p>
    <w:p w14:paraId="773C3B8C" w14:textId="3922D3C9" w:rsidR="00B9298F" w:rsidRPr="00B9298F" w:rsidRDefault="000D5946" w:rsidP="00B45431">
      <w:pPr>
        <w:spacing w:line="276" w:lineRule="auto"/>
        <w:jc w:val="both"/>
        <w:rPr>
          <w:sz w:val="24"/>
          <w:szCs w:val="24"/>
          <w:lang w:val="pl-PL"/>
        </w:rPr>
      </w:pPr>
      <w:r>
        <w:rPr>
          <w:rFonts w:ascii="Segoe UI Symbol" w:hAnsi="Segoe UI Symbol" w:cs="Segoe UI Symbol"/>
          <w:sz w:val="24"/>
          <w:szCs w:val="24"/>
          <w:lang w:val="pl-PL"/>
        </w:rPr>
        <w:t xml:space="preserve"> -</w:t>
      </w:r>
      <w:r w:rsidRPr="00B9298F">
        <w:rPr>
          <w:sz w:val="24"/>
          <w:szCs w:val="24"/>
          <w:lang w:val="pl-PL"/>
        </w:rPr>
        <w:t xml:space="preserve"> </w:t>
      </w:r>
      <w:r w:rsidR="00B9298F" w:rsidRPr="00B9298F">
        <w:rPr>
          <w:sz w:val="24"/>
          <w:szCs w:val="24"/>
          <w:lang w:val="pl-PL"/>
        </w:rPr>
        <w:t>Wsparcie indywidualne dla krótkoterminowej mobilności fizycznej</w:t>
      </w:r>
    </w:p>
    <w:p w14:paraId="3D59F66A" w14:textId="5ACC802D" w:rsidR="00B9298F" w:rsidRPr="00B9298F" w:rsidRDefault="000D5946" w:rsidP="00B45431">
      <w:pPr>
        <w:spacing w:line="276" w:lineRule="auto"/>
        <w:ind w:left="142" w:hanging="142"/>
        <w:jc w:val="both"/>
        <w:rPr>
          <w:sz w:val="24"/>
          <w:szCs w:val="24"/>
          <w:lang w:val="pl-PL"/>
        </w:rPr>
      </w:pPr>
      <w:r>
        <w:rPr>
          <w:rFonts w:ascii="Segoe UI Symbol" w:hAnsi="Segoe UI Symbol" w:cs="Segoe UI Symbol"/>
          <w:sz w:val="24"/>
          <w:szCs w:val="24"/>
          <w:lang w:val="pl-PL"/>
        </w:rPr>
        <w:t xml:space="preserve"> -</w:t>
      </w:r>
      <w:r w:rsidR="00B9298F" w:rsidRPr="00B9298F">
        <w:rPr>
          <w:sz w:val="24"/>
          <w:szCs w:val="24"/>
          <w:lang w:val="pl-PL"/>
        </w:rPr>
        <w:t>Wsparcie na koszty podróży (</w:t>
      </w:r>
      <w:r w:rsidR="00B9298F" w:rsidRPr="0055207D">
        <w:rPr>
          <w:sz w:val="24"/>
          <w:szCs w:val="24"/>
          <w:highlight w:val="yellow"/>
          <w:lang w:val="pl-PL"/>
        </w:rPr>
        <w:t>podróż standardowa lub podróż</w:t>
      </w:r>
      <w:r w:rsidR="00335E70" w:rsidRPr="0055207D">
        <w:rPr>
          <w:sz w:val="24"/>
          <w:szCs w:val="24"/>
          <w:highlight w:val="yellow"/>
          <w:lang w:val="pl-PL"/>
        </w:rPr>
        <w:t xml:space="preserve"> </w:t>
      </w:r>
      <w:r w:rsidR="00B9298F" w:rsidRPr="0055207D">
        <w:rPr>
          <w:sz w:val="24"/>
          <w:szCs w:val="24"/>
          <w:highlight w:val="yellow"/>
          <w:lang w:val="pl-PL"/>
        </w:rPr>
        <w:t>ekologicznymi/</w:t>
      </w:r>
      <w:r w:rsidR="00175F34" w:rsidRPr="0055207D">
        <w:rPr>
          <w:sz w:val="24"/>
          <w:szCs w:val="24"/>
          <w:highlight w:val="yellow"/>
          <w:lang w:val="pl-PL"/>
        </w:rPr>
        <w:t xml:space="preserve"> </w:t>
      </w:r>
      <w:r w:rsidR="00B9298F" w:rsidRPr="0055207D">
        <w:rPr>
          <w:sz w:val="24"/>
          <w:szCs w:val="24"/>
          <w:highlight w:val="yellow"/>
          <w:lang w:val="pl-PL"/>
        </w:rPr>
        <w:t>zrównoważonymi środkami transportu)</w:t>
      </w:r>
    </w:p>
    <w:p w14:paraId="3F4F1720" w14:textId="22B54E5D" w:rsidR="00B9298F" w:rsidRPr="0055207D" w:rsidRDefault="000D5946" w:rsidP="00B45431">
      <w:pPr>
        <w:spacing w:line="276" w:lineRule="auto"/>
        <w:jc w:val="both"/>
        <w:rPr>
          <w:sz w:val="24"/>
          <w:szCs w:val="24"/>
          <w:lang w:val="pl-PL"/>
        </w:rPr>
      </w:pPr>
      <w:r>
        <w:rPr>
          <w:rFonts w:ascii="Segoe UI Symbol" w:hAnsi="Segoe UI Symbol" w:cs="Segoe UI Symbol"/>
          <w:sz w:val="24"/>
          <w:szCs w:val="24"/>
          <w:lang w:val="pl-PL"/>
        </w:rPr>
        <w:t xml:space="preserve"> -</w:t>
      </w:r>
      <w:r w:rsidRPr="00B9298F">
        <w:rPr>
          <w:sz w:val="24"/>
          <w:szCs w:val="24"/>
          <w:lang w:val="pl-PL"/>
        </w:rPr>
        <w:t xml:space="preserve"> </w:t>
      </w:r>
      <w:r w:rsidR="00B9298F" w:rsidRPr="0055207D">
        <w:rPr>
          <w:sz w:val="24"/>
          <w:szCs w:val="24"/>
          <w:lang w:val="pl-PL"/>
        </w:rPr>
        <w:t xml:space="preserve">Dni podróży (dodatkowe wsparcie indywidualne na dni podróży) </w:t>
      </w:r>
    </w:p>
    <w:p w14:paraId="5836FF90" w14:textId="75A61A5F" w:rsidR="00B9298F" w:rsidRPr="0055207D" w:rsidRDefault="000D5946" w:rsidP="00B45431">
      <w:pPr>
        <w:spacing w:line="276" w:lineRule="auto"/>
        <w:jc w:val="both"/>
        <w:rPr>
          <w:sz w:val="24"/>
          <w:szCs w:val="24"/>
          <w:highlight w:val="yellow"/>
          <w:lang w:val="pl-PL"/>
        </w:rPr>
      </w:pPr>
      <w:r w:rsidRPr="0055207D">
        <w:rPr>
          <w:rFonts w:ascii="Segoe UI Symbol" w:hAnsi="Segoe UI Symbol" w:cs="Segoe UI Symbol"/>
          <w:sz w:val="24"/>
          <w:szCs w:val="24"/>
          <w:lang w:val="pl-PL"/>
        </w:rPr>
        <w:t xml:space="preserve"> -</w:t>
      </w:r>
      <w:r w:rsidRPr="0055207D">
        <w:rPr>
          <w:sz w:val="24"/>
          <w:szCs w:val="24"/>
          <w:lang w:val="pl-PL"/>
        </w:rPr>
        <w:t xml:space="preserve"> </w:t>
      </w:r>
      <w:r w:rsidR="00B9298F" w:rsidRPr="0055207D">
        <w:rPr>
          <w:sz w:val="24"/>
          <w:szCs w:val="24"/>
          <w:lang w:val="pl-PL"/>
        </w:rPr>
        <w:t xml:space="preserve">Wsparcie wysokich kosztów podróży (w oparciu o koszty rzeczywiste) </w:t>
      </w:r>
    </w:p>
    <w:p w14:paraId="50F72874" w14:textId="65DF10CF" w:rsidR="00B9298F" w:rsidRPr="0055207D" w:rsidRDefault="000D5946" w:rsidP="00B45431">
      <w:pPr>
        <w:spacing w:line="276" w:lineRule="auto"/>
        <w:ind w:left="284" w:hanging="284"/>
        <w:jc w:val="both"/>
        <w:rPr>
          <w:sz w:val="24"/>
          <w:szCs w:val="24"/>
          <w:lang w:val="pl-PL"/>
        </w:rPr>
      </w:pPr>
      <w:r w:rsidRPr="0055207D">
        <w:rPr>
          <w:rFonts w:ascii="Segoe UI Symbol" w:hAnsi="Segoe UI Symbol" w:cs="Segoe UI Symbol"/>
          <w:sz w:val="24"/>
          <w:szCs w:val="24"/>
          <w:lang w:val="pl-PL"/>
        </w:rPr>
        <w:t xml:space="preserve"> -</w:t>
      </w:r>
      <w:r w:rsidRPr="0055207D">
        <w:rPr>
          <w:sz w:val="24"/>
          <w:szCs w:val="24"/>
          <w:lang w:val="pl-PL"/>
        </w:rPr>
        <w:t xml:space="preserve"> </w:t>
      </w:r>
      <w:r w:rsidR="00B9298F" w:rsidRPr="0055207D">
        <w:rPr>
          <w:sz w:val="24"/>
          <w:szCs w:val="24"/>
          <w:lang w:val="pl-PL"/>
        </w:rPr>
        <w:t>Wsparcie włączenia (w oparciu o koszty rzeczywiste) na podstawie dodatkowego wniosku do NA</w:t>
      </w:r>
    </w:p>
    <w:p w14:paraId="34D7CE9F" w14:textId="343EABBF" w:rsidR="00B9298F" w:rsidRDefault="00B9298F" w:rsidP="00B45431">
      <w:pPr>
        <w:spacing w:line="276" w:lineRule="auto"/>
        <w:jc w:val="both"/>
        <w:rPr>
          <w:sz w:val="24"/>
          <w:szCs w:val="24"/>
          <w:lang w:val="pl-PL"/>
        </w:rPr>
      </w:pPr>
    </w:p>
    <w:p w14:paraId="40A263FB" w14:textId="77777777" w:rsidR="000D5946" w:rsidRPr="00E90D19" w:rsidRDefault="000D5946" w:rsidP="000D5946">
      <w:pPr>
        <w:jc w:val="both"/>
        <w:rPr>
          <w:sz w:val="18"/>
          <w:szCs w:val="18"/>
          <w:lang w:val="pl-PL"/>
        </w:rPr>
      </w:pPr>
      <w:r w:rsidRPr="00E90D19">
        <w:rPr>
          <w:sz w:val="18"/>
          <w:szCs w:val="18"/>
          <w:lang w:val="pl-PL"/>
        </w:rPr>
        <w:t>* niewłaściwe skreślić</w:t>
      </w:r>
    </w:p>
    <w:p w14:paraId="634F8438" w14:textId="2350F7DB" w:rsidR="000D5946" w:rsidRDefault="000D5946" w:rsidP="00B9298F">
      <w:pPr>
        <w:jc w:val="both"/>
        <w:rPr>
          <w:sz w:val="24"/>
          <w:szCs w:val="24"/>
          <w:lang w:val="pl-PL"/>
        </w:rPr>
      </w:pPr>
    </w:p>
    <w:p w14:paraId="74415456" w14:textId="77777777" w:rsidR="00B45431" w:rsidRPr="00B9298F" w:rsidRDefault="00B45431" w:rsidP="00B9298F">
      <w:pPr>
        <w:jc w:val="both"/>
        <w:rPr>
          <w:sz w:val="24"/>
          <w:szCs w:val="24"/>
          <w:lang w:val="pl-PL"/>
        </w:rPr>
      </w:pPr>
    </w:p>
    <w:p w14:paraId="561E737D" w14:textId="1AA3F4D2" w:rsidR="00B9298F" w:rsidRPr="00A16ADF" w:rsidRDefault="00B9298F" w:rsidP="00B45431">
      <w:pPr>
        <w:spacing w:after="240"/>
        <w:jc w:val="both"/>
        <w:rPr>
          <w:sz w:val="24"/>
          <w:szCs w:val="24"/>
          <w:u w:val="single"/>
          <w:lang w:val="pl-PL"/>
        </w:rPr>
      </w:pPr>
      <w:r w:rsidRPr="00A16ADF">
        <w:rPr>
          <w:sz w:val="24"/>
          <w:szCs w:val="24"/>
          <w:u w:val="single"/>
          <w:lang w:val="pl-PL"/>
        </w:rPr>
        <w:t>Uczestnik otrzymuje:</w:t>
      </w:r>
    </w:p>
    <w:p w14:paraId="466CC203" w14:textId="74E43FB5" w:rsidR="00B9298F" w:rsidRPr="00B9298F" w:rsidRDefault="00C0105A" w:rsidP="00B9298F">
      <w:pPr>
        <w:jc w:val="both"/>
        <w:rPr>
          <w:sz w:val="24"/>
          <w:szCs w:val="24"/>
          <w:lang w:val="pl-PL"/>
        </w:rPr>
      </w:pPr>
      <w:r>
        <w:rPr>
          <w:sz w:val="24"/>
          <w:szCs w:val="24"/>
          <w:lang w:val="pl-PL"/>
        </w:rPr>
        <w:t xml:space="preserve"> -</w:t>
      </w:r>
      <w:r w:rsidR="00B9298F" w:rsidRPr="00B9298F">
        <w:rPr>
          <w:sz w:val="24"/>
          <w:szCs w:val="24"/>
          <w:lang w:val="pl-PL"/>
        </w:rPr>
        <w:t xml:space="preserve"> częściowe wsparcie finansowe z funduszy UE w ramach programu Erasmus+ </w:t>
      </w:r>
    </w:p>
    <w:p w14:paraId="171AAA28" w14:textId="4BE8AD0E" w:rsidR="006C61D0" w:rsidRDefault="006C61D0" w:rsidP="006C61D0">
      <w:pPr>
        <w:jc w:val="both"/>
        <w:rPr>
          <w:sz w:val="24"/>
          <w:szCs w:val="24"/>
          <w:highlight w:val="cyan"/>
          <w:lang w:val="pl-PL"/>
        </w:rPr>
      </w:pPr>
    </w:p>
    <w:p w14:paraId="3843C8B4" w14:textId="1B777A55" w:rsidR="00B45431" w:rsidRDefault="00B45431" w:rsidP="006C61D0">
      <w:pPr>
        <w:jc w:val="both"/>
        <w:rPr>
          <w:sz w:val="24"/>
          <w:szCs w:val="24"/>
          <w:highlight w:val="cyan"/>
          <w:lang w:val="pl-PL"/>
        </w:rPr>
      </w:pPr>
    </w:p>
    <w:p w14:paraId="519CD9A8" w14:textId="0956E684" w:rsidR="00B45431" w:rsidRDefault="00B45431" w:rsidP="006C61D0">
      <w:pPr>
        <w:jc w:val="both"/>
        <w:rPr>
          <w:sz w:val="24"/>
          <w:szCs w:val="24"/>
          <w:highlight w:val="cyan"/>
          <w:lang w:val="pl-PL"/>
        </w:rPr>
      </w:pPr>
    </w:p>
    <w:p w14:paraId="65D5F951" w14:textId="5CCA8E70" w:rsidR="00B45431" w:rsidRDefault="00B45431" w:rsidP="006C61D0">
      <w:pPr>
        <w:jc w:val="both"/>
        <w:rPr>
          <w:sz w:val="24"/>
          <w:szCs w:val="24"/>
          <w:highlight w:val="cyan"/>
          <w:lang w:val="pl-PL"/>
        </w:rPr>
      </w:pPr>
    </w:p>
    <w:p w14:paraId="61C73BBF" w14:textId="334BFF28" w:rsidR="00B45431" w:rsidRDefault="00B45431" w:rsidP="006C61D0">
      <w:pPr>
        <w:jc w:val="both"/>
        <w:rPr>
          <w:sz w:val="24"/>
          <w:szCs w:val="24"/>
          <w:highlight w:val="cyan"/>
          <w:lang w:val="pl-PL"/>
        </w:rPr>
      </w:pPr>
    </w:p>
    <w:p w14:paraId="0588632C" w14:textId="5C5146F4" w:rsidR="00B45431" w:rsidRDefault="00B45431" w:rsidP="006C61D0">
      <w:pPr>
        <w:jc w:val="both"/>
        <w:rPr>
          <w:sz w:val="24"/>
          <w:szCs w:val="24"/>
          <w:highlight w:val="cyan"/>
          <w:lang w:val="pl-PL"/>
        </w:rPr>
      </w:pPr>
    </w:p>
    <w:p w14:paraId="351BF2C8" w14:textId="0C3DAAF7" w:rsidR="00B45431" w:rsidRDefault="00B45431" w:rsidP="006C61D0">
      <w:pPr>
        <w:jc w:val="both"/>
        <w:rPr>
          <w:sz w:val="24"/>
          <w:szCs w:val="24"/>
          <w:highlight w:val="cyan"/>
          <w:lang w:val="pl-PL"/>
        </w:rPr>
      </w:pPr>
    </w:p>
    <w:p w14:paraId="34D48412" w14:textId="57DB852C" w:rsidR="00B45431" w:rsidRDefault="00B45431" w:rsidP="006C61D0">
      <w:pPr>
        <w:jc w:val="both"/>
        <w:rPr>
          <w:sz w:val="24"/>
          <w:szCs w:val="24"/>
          <w:highlight w:val="cyan"/>
          <w:lang w:val="pl-PL"/>
        </w:rPr>
      </w:pPr>
    </w:p>
    <w:p w14:paraId="1B90D2A3" w14:textId="6FE1A17F" w:rsidR="00B45431" w:rsidRDefault="00B45431" w:rsidP="006C61D0">
      <w:pPr>
        <w:jc w:val="both"/>
        <w:rPr>
          <w:sz w:val="24"/>
          <w:szCs w:val="24"/>
          <w:highlight w:val="cyan"/>
          <w:lang w:val="pl-PL"/>
        </w:rPr>
      </w:pPr>
    </w:p>
    <w:p w14:paraId="3DFD6F29" w14:textId="77777777" w:rsidR="00F674E8" w:rsidRDefault="00F674E8" w:rsidP="006C61D0">
      <w:pPr>
        <w:jc w:val="both"/>
        <w:rPr>
          <w:sz w:val="24"/>
          <w:szCs w:val="24"/>
          <w:highlight w:val="cyan"/>
          <w:lang w:val="pl-PL"/>
        </w:rPr>
      </w:pPr>
    </w:p>
    <w:p w14:paraId="38C99279" w14:textId="2804FC82" w:rsidR="00B45431" w:rsidRDefault="00B45431" w:rsidP="006C61D0">
      <w:pPr>
        <w:jc w:val="both"/>
        <w:rPr>
          <w:sz w:val="24"/>
          <w:szCs w:val="24"/>
          <w:highlight w:val="cyan"/>
          <w:lang w:val="pl-PL"/>
        </w:rPr>
      </w:pPr>
    </w:p>
    <w:p w14:paraId="6257C4D1" w14:textId="5C266B9A" w:rsidR="00B45431" w:rsidRDefault="00B45431" w:rsidP="006C61D0">
      <w:pPr>
        <w:jc w:val="both"/>
        <w:rPr>
          <w:sz w:val="24"/>
          <w:szCs w:val="24"/>
          <w:highlight w:val="cyan"/>
          <w:lang w:val="pl-PL"/>
        </w:rPr>
      </w:pPr>
    </w:p>
    <w:p w14:paraId="48FADF71" w14:textId="6BB9A0E0" w:rsidR="00B45431" w:rsidRDefault="00B45431" w:rsidP="006C61D0">
      <w:pPr>
        <w:jc w:val="both"/>
        <w:rPr>
          <w:sz w:val="24"/>
          <w:szCs w:val="24"/>
          <w:highlight w:val="cyan"/>
          <w:lang w:val="pl-PL"/>
        </w:rPr>
      </w:pPr>
    </w:p>
    <w:p w14:paraId="4B5D9780" w14:textId="6089F984" w:rsidR="00FC707B" w:rsidRDefault="00FC707B" w:rsidP="006C61D0">
      <w:pPr>
        <w:jc w:val="both"/>
        <w:rPr>
          <w:sz w:val="24"/>
          <w:szCs w:val="24"/>
          <w:highlight w:val="cyan"/>
          <w:lang w:val="pl-PL"/>
        </w:rPr>
      </w:pPr>
    </w:p>
    <w:p w14:paraId="28362C00" w14:textId="4142B6D2" w:rsidR="00FC707B" w:rsidRDefault="00FC707B" w:rsidP="006C61D0">
      <w:pPr>
        <w:jc w:val="both"/>
        <w:rPr>
          <w:sz w:val="24"/>
          <w:szCs w:val="24"/>
          <w:highlight w:val="cyan"/>
          <w:lang w:val="pl-PL"/>
        </w:rPr>
      </w:pPr>
    </w:p>
    <w:p w14:paraId="376C6052" w14:textId="77777777" w:rsidR="00FC707B" w:rsidRDefault="00FC707B" w:rsidP="006C61D0">
      <w:pPr>
        <w:jc w:val="both"/>
        <w:rPr>
          <w:sz w:val="24"/>
          <w:szCs w:val="24"/>
          <w:highlight w:val="cyan"/>
          <w:lang w:val="pl-PL"/>
        </w:rPr>
      </w:pPr>
    </w:p>
    <w:p w14:paraId="1F601E8D" w14:textId="736CFF22" w:rsidR="004F5366" w:rsidRPr="00DC3301" w:rsidRDefault="004F5366" w:rsidP="004F5366">
      <w:pPr>
        <w:jc w:val="both"/>
        <w:rPr>
          <w:color w:val="FF0000"/>
          <w:highlight w:val="cyan"/>
          <w:lang w:val="pl-PL"/>
        </w:rPr>
      </w:pPr>
    </w:p>
    <w:p w14:paraId="57D0589C" w14:textId="77777777" w:rsidR="001E60A5" w:rsidRDefault="001E60A5" w:rsidP="001E60A5">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BB7F93">
        <w:rPr>
          <w:rFonts w:ascii="Times New Roman Bold" w:eastAsiaTheme="majorEastAsia" w:hAnsi="Times New Roman Bold" w:cstheme="majorBidi"/>
          <w:b/>
          <w:bCs/>
          <w:i w:val="0"/>
          <w:caps/>
          <w:sz w:val="24"/>
          <w:szCs w:val="28"/>
          <w:u w:val="single"/>
          <w:lang w:val="en-GB" w:eastAsia="en-US"/>
        </w:rPr>
        <w:lastRenderedPageBreak/>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EF454D">
      <w:pPr>
        <w:pStyle w:val="Akapitzlist"/>
        <w:numPr>
          <w:ilvl w:val="1"/>
          <w:numId w:val="17"/>
        </w:numPr>
        <w:snapToGrid w:val="0"/>
        <w:spacing w:before="12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zrealizować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9F4D2C" w:rsidRDefault="00522CD5" w:rsidP="00B9298F">
      <w:pPr>
        <w:rPr>
          <w:lang w:val="pl-PL"/>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MOBILNOŚCI</w:t>
      </w:r>
    </w:p>
    <w:p w14:paraId="7868A1D6" w14:textId="77777777" w:rsidR="00EF454D" w:rsidRPr="00F62658" w:rsidRDefault="00EF454D" w:rsidP="00EF454D">
      <w:pPr>
        <w:spacing w:before="120"/>
        <w:ind w:left="567" w:hanging="567"/>
        <w:jc w:val="both"/>
        <w:rPr>
          <w:sz w:val="24"/>
          <w:szCs w:val="24"/>
          <w:lang w:val="pl-PL"/>
        </w:rPr>
      </w:pPr>
      <w:r w:rsidRPr="00F62658">
        <w:rPr>
          <w:sz w:val="24"/>
          <w:szCs w:val="24"/>
          <w:lang w:val="pl-PL"/>
        </w:rPr>
        <w:t>2.1</w:t>
      </w:r>
      <w:r w:rsidRPr="00F62658">
        <w:rPr>
          <w:sz w:val="24"/>
          <w:szCs w:val="24"/>
          <w:lang w:val="pl-PL"/>
        </w:rPr>
        <w:tab/>
        <w:t>Umowa wejdzie w życie z dniem jej podpisania przez ostatnią ze stron.</w:t>
      </w:r>
    </w:p>
    <w:p w14:paraId="12C313E2" w14:textId="082A76BE" w:rsidR="00632594" w:rsidRPr="002564BC" w:rsidRDefault="00EF454D" w:rsidP="00EF454D">
      <w:pPr>
        <w:ind w:left="567" w:hanging="567"/>
        <w:jc w:val="both"/>
        <w:rPr>
          <w:sz w:val="24"/>
          <w:szCs w:val="24"/>
          <w:lang w:val="pl-PL"/>
        </w:rPr>
      </w:pPr>
      <w:r w:rsidRPr="00632594">
        <w:rPr>
          <w:sz w:val="24"/>
          <w:szCs w:val="24"/>
          <w:lang w:val="pl-PL"/>
        </w:rPr>
        <w:t>2.2</w:t>
      </w:r>
      <w:r w:rsidRPr="00632594">
        <w:rPr>
          <w:sz w:val="24"/>
          <w:szCs w:val="24"/>
          <w:lang w:val="pl-PL"/>
        </w:rPr>
        <w:tab/>
      </w:r>
      <w:r w:rsidR="00632594">
        <w:rPr>
          <w:sz w:val="24"/>
          <w:szCs w:val="24"/>
          <w:lang w:val="pl-PL"/>
        </w:rPr>
        <w:t xml:space="preserve">Okres mobilności rozpocznie się w dniu </w:t>
      </w:r>
      <w:r w:rsidR="002C2AC4" w:rsidRPr="002C2AC4">
        <w:rPr>
          <w:sz w:val="24"/>
          <w:szCs w:val="24"/>
          <w:highlight w:val="yellow"/>
          <w:lang w:val="pl-PL"/>
        </w:rPr>
        <w:t>………</w:t>
      </w:r>
      <w:r w:rsidR="00632594" w:rsidRPr="002564BC">
        <w:rPr>
          <w:sz w:val="24"/>
          <w:szCs w:val="24"/>
          <w:lang w:val="pl-PL"/>
        </w:rPr>
        <w:t xml:space="preserve">i zakończy się w dniu </w:t>
      </w:r>
      <w:r w:rsidR="002C2AC4" w:rsidRPr="002C2AC4">
        <w:rPr>
          <w:b/>
          <w:sz w:val="24"/>
          <w:szCs w:val="24"/>
          <w:highlight w:val="yellow"/>
          <w:lang w:val="pl-PL"/>
        </w:rPr>
        <w:t>…………..</w:t>
      </w:r>
      <w:r w:rsidR="00632594" w:rsidRPr="002564BC">
        <w:rPr>
          <w:sz w:val="24"/>
          <w:szCs w:val="24"/>
          <w:lang w:val="pl-PL"/>
        </w:rPr>
        <w:t xml:space="preserve"> </w:t>
      </w:r>
    </w:p>
    <w:p w14:paraId="3D0D3F13" w14:textId="6A26CB7F" w:rsidR="00632594" w:rsidRPr="002564BC" w:rsidRDefault="00632594" w:rsidP="00EF454D">
      <w:pPr>
        <w:ind w:left="567" w:hanging="567"/>
        <w:jc w:val="both"/>
        <w:rPr>
          <w:sz w:val="24"/>
          <w:szCs w:val="24"/>
          <w:lang w:val="pl-PL"/>
        </w:rPr>
      </w:pPr>
      <w:r w:rsidRPr="002564BC">
        <w:rPr>
          <w:sz w:val="24"/>
          <w:szCs w:val="24"/>
          <w:lang w:val="pl-PL"/>
        </w:rPr>
        <w:t xml:space="preserve">2.3    </w:t>
      </w:r>
      <w:r w:rsidR="001B6040" w:rsidRPr="002564BC">
        <w:rPr>
          <w:sz w:val="24"/>
          <w:szCs w:val="24"/>
          <w:lang w:val="pl-PL"/>
        </w:rPr>
        <w:t xml:space="preserve"> </w:t>
      </w:r>
      <w:r w:rsidRPr="002564BC">
        <w:rPr>
          <w:sz w:val="24"/>
          <w:szCs w:val="24"/>
          <w:lang w:val="pl-PL"/>
        </w:rPr>
        <w:t>Okres objęty umową obejmuje:</w:t>
      </w:r>
    </w:p>
    <w:p w14:paraId="0082A030" w14:textId="51EBBB1E" w:rsidR="00632594" w:rsidRPr="002C2AC4" w:rsidRDefault="00632594" w:rsidP="00632594">
      <w:pPr>
        <w:pStyle w:val="Akapitzlist"/>
        <w:numPr>
          <w:ilvl w:val="0"/>
          <w:numId w:val="19"/>
        </w:numPr>
        <w:jc w:val="both"/>
        <w:rPr>
          <w:sz w:val="24"/>
          <w:szCs w:val="24"/>
          <w:highlight w:val="yellow"/>
          <w:lang w:val="pl-PL"/>
        </w:rPr>
      </w:pPr>
      <w:r w:rsidRPr="002564BC">
        <w:rPr>
          <w:sz w:val="24"/>
          <w:szCs w:val="24"/>
          <w:lang w:val="pl-PL"/>
        </w:rPr>
        <w:t xml:space="preserve">okres fizycznej mobilności od </w:t>
      </w:r>
      <w:r w:rsidR="002C2AC4" w:rsidRPr="002C2AC4">
        <w:rPr>
          <w:sz w:val="24"/>
          <w:szCs w:val="24"/>
          <w:highlight w:val="yellow"/>
          <w:lang w:val="pl-PL"/>
        </w:rPr>
        <w:t>………..</w:t>
      </w:r>
      <w:r w:rsidRPr="002564BC">
        <w:rPr>
          <w:sz w:val="24"/>
          <w:szCs w:val="24"/>
          <w:lang w:val="pl-PL"/>
        </w:rPr>
        <w:t xml:space="preserve"> do </w:t>
      </w:r>
      <w:r w:rsidR="002C2AC4" w:rsidRPr="002C2AC4">
        <w:rPr>
          <w:sz w:val="24"/>
          <w:szCs w:val="24"/>
          <w:highlight w:val="yellow"/>
          <w:lang w:val="pl-PL"/>
        </w:rPr>
        <w:t>…………</w:t>
      </w:r>
      <w:r w:rsidR="002C2AC4">
        <w:rPr>
          <w:sz w:val="24"/>
          <w:szCs w:val="24"/>
          <w:lang w:val="pl-PL"/>
        </w:rPr>
        <w:t>.</w:t>
      </w:r>
      <w:r w:rsidRPr="002564BC">
        <w:rPr>
          <w:sz w:val="24"/>
          <w:szCs w:val="24"/>
          <w:lang w:val="pl-PL"/>
        </w:rPr>
        <w:t xml:space="preserve"> równy </w:t>
      </w:r>
      <w:r w:rsidR="002C2AC4" w:rsidRPr="002C2AC4">
        <w:rPr>
          <w:sz w:val="24"/>
          <w:szCs w:val="24"/>
          <w:highlight w:val="yellow"/>
          <w:lang w:val="pl-PL"/>
        </w:rPr>
        <w:t>…………</w:t>
      </w:r>
      <w:r w:rsidR="002564BC" w:rsidRPr="002C2AC4">
        <w:rPr>
          <w:sz w:val="24"/>
          <w:szCs w:val="24"/>
          <w:highlight w:val="yellow"/>
          <w:lang w:val="pl-PL"/>
        </w:rPr>
        <w:t>.</w:t>
      </w:r>
      <w:r w:rsidRPr="002C2AC4">
        <w:rPr>
          <w:sz w:val="24"/>
          <w:szCs w:val="24"/>
          <w:highlight w:val="yellow"/>
          <w:lang w:val="pl-PL"/>
        </w:rPr>
        <w:t xml:space="preserve"> </w:t>
      </w:r>
    </w:p>
    <w:p w14:paraId="70C1C22E" w14:textId="5EA80AFA" w:rsidR="00632594" w:rsidRPr="002564BC" w:rsidRDefault="00632594" w:rsidP="00632594">
      <w:pPr>
        <w:pStyle w:val="Akapitzlist"/>
        <w:numPr>
          <w:ilvl w:val="0"/>
          <w:numId w:val="19"/>
        </w:numPr>
        <w:jc w:val="both"/>
        <w:rPr>
          <w:sz w:val="24"/>
          <w:szCs w:val="24"/>
          <w:lang w:val="pl-PL"/>
        </w:rPr>
      </w:pPr>
      <w:r w:rsidRPr="002564BC">
        <w:rPr>
          <w:color w:val="00B050"/>
          <w:sz w:val="24"/>
          <w:szCs w:val="24"/>
          <w:lang w:val="pl-PL"/>
        </w:rPr>
        <w:t xml:space="preserve"> </w:t>
      </w:r>
      <w:r w:rsidR="002564BC" w:rsidRPr="002C2AC4">
        <w:rPr>
          <w:sz w:val="24"/>
          <w:szCs w:val="24"/>
          <w:highlight w:val="yellow"/>
          <w:lang w:val="pl-PL"/>
        </w:rPr>
        <w:t>[</w:t>
      </w:r>
      <w:r w:rsidR="001D4685" w:rsidRPr="002C2AC4">
        <w:rPr>
          <w:sz w:val="24"/>
          <w:szCs w:val="24"/>
          <w:highlight w:val="yellow"/>
          <w:lang w:val="pl-PL"/>
        </w:rPr>
        <w:t>--</w:t>
      </w:r>
      <w:r w:rsidR="002564BC" w:rsidRPr="002564BC">
        <w:rPr>
          <w:sz w:val="24"/>
          <w:szCs w:val="24"/>
          <w:lang w:val="pl-PL"/>
        </w:rPr>
        <w:t xml:space="preserve">] </w:t>
      </w:r>
      <w:r w:rsidRPr="002564BC">
        <w:rPr>
          <w:sz w:val="24"/>
          <w:szCs w:val="24"/>
          <w:lang w:val="pl-PL"/>
        </w:rPr>
        <w:t>finansowane dni podróży</w:t>
      </w:r>
    </w:p>
    <w:p w14:paraId="434DE8A7" w14:textId="063B5BA3" w:rsidR="001B6040" w:rsidRPr="002C2AC4" w:rsidRDefault="001B6040" w:rsidP="001B6040">
      <w:pPr>
        <w:pStyle w:val="Akapitzlist"/>
        <w:numPr>
          <w:ilvl w:val="0"/>
          <w:numId w:val="19"/>
        </w:numPr>
        <w:jc w:val="both"/>
        <w:rPr>
          <w:sz w:val="24"/>
          <w:szCs w:val="24"/>
          <w:highlight w:val="yellow"/>
          <w:lang w:val="pl-PL"/>
        </w:rPr>
      </w:pPr>
      <w:r w:rsidRPr="002564BC">
        <w:rPr>
          <w:sz w:val="24"/>
          <w:szCs w:val="24"/>
          <w:lang w:val="pl-PL"/>
        </w:rPr>
        <w:t xml:space="preserve">komponent wirtualny od </w:t>
      </w:r>
      <w:r w:rsidRPr="002C2AC4">
        <w:rPr>
          <w:sz w:val="24"/>
          <w:szCs w:val="24"/>
          <w:highlight w:val="yellow"/>
          <w:lang w:val="pl-PL"/>
        </w:rPr>
        <w:t>[</w:t>
      </w:r>
      <w:r w:rsidR="002564BC" w:rsidRPr="002C2AC4">
        <w:rPr>
          <w:sz w:val="24"/>
          <w:szCs w:val="24"/>
          <w:highlight w:val="yellow"/>
          <w:lang w:val="pl-PL"/>
        </w:rPr>
        <w:t>--</w:t>
      </w:r>
      <w:r w:rsidRPr="002C2AC4">
        <w:rPr>
          <w:sz w:val="24"/>
          <w:szCs w:val="24"/>
          <w:highlight w:val="yellow"/>
          <w:lang w:val="pl-PL"/>
        </w:rPr>
        <w:t>] do [</w:t>
      </w:r>
      <w:r w:rsidR="002564BC" w:rsidRPr="002C2AC4">
        <w:rPr>
          <w:sz w:val="24"/>
          <w:szCs w:val="24"/>
          <w:highlight w:val="yellow"/>
          <w:lang w:val="pl-PL"/>
        </w:rPr>
        <w:t>--</w:t>
      </w:r>
      <w:r w:rsidRPr="002C2AC4">
        <w:rPr>
          <w:sz w:val="24"/>
          <w:szCs w:val="24"/>
          <w:highlight w:val="yellow"/>
          <w:lang w:val="pl-PL"/>
        </w:rPr>
        <w:t>]</w:t>
      </w:r>
    </w:p>
    <w:p w14:paraId="77BA7573" w14:textId="4AA667B6" w:rsidR="001B6040" w:rsidRPr="001B6040" w:rsidRDefault="001B6040" w:rsidP="001B6040">
      <w:pPr>
        <w:jc w:val="both"/>
        <w:rPr>
          <w:sz w:val="24"/>
          <w:szCs w:val="24"/>
          <w:lang w:val="pl-PL"/>
        </w:rPr>
      </w:pPr>
      <w:r w:rsidRPr="001B6040">
        <w:rPr>
          <w:sz w:val="24"/>
          <w:szCs w:val="24"/>
          <w:lang w:val="pl-PL"/>
        </w:rPr>
        <w:t xml:space="preserve">2.4     Rzeczywiste daty rozpoczęcia i zakończenia okresu mobilności, w tym komponentu wirtualnego, muszą być określone </w:t>
      </w:r>
      <w:r w:rsidRPr="00362F4E">
        <w:rPr>
          <w:sz w:val="24"/>
          <w:szCs w:val="24"/>
          <w:lang w:val="pl-PL"/>
        </w:rPr>
        <w:t xml:space="preserve">w </w:t>
      </w:r>
      <w:r w:rsidR="00362F4E">
        <w:rPr>
          <w:sz w:val="24"/>
          <w:szCs w:val="24"/>
          <w:lang w:val="pl-PL"/>
        </w:rPr>
        <w:t>„</w:t>
      </w:r>
      <w:r w:rsidRPr="00362F4E">
        <w:rPr>
          <w:sz w:val="24"/>
          <w:szCs w:val="24"/>
          <w:lang w:val="pl-PL"/>
        </w:rPr>
        <w:t>Zaświadczeniu o pobycie” (lub oświadczeniu dołączonym do tych dokumentów)].</w:t>
      </w:r>
    </w:p>
    <w:p w14:paraId="2DE13360" w14:textId="77777777" w:rsidR="00EF454D" w:rsidRPr="009F4D2C" w:rsidRDefault="00EF454D" w:rsidP="00683DC3">
      <w:pPr>
        <w:pStyle w:val="Nagwek4"/>
        <w:keepLines/>
        <w:spacing w:after="120"/>
        <w:ind w:left="1865" w:hanging="1865"/>
        <w:rPr>
          <w:rFonts w:ascii="Times New Roman Bold" w:eastAsiaTheme="majorEastAsia" w:hAnsi="Times New Roman Bold" w:cstheme="majorBidi"/>
          <w:b/>
          <w:bCs/>
          <w:iCs/>
          <w:caps/>
          <w:snapToGrid/>
          <w:szCs w:val="22"/>
          <w:lang w:val="pl-PL" w:eastAsia="en-US"/>
        </w:rPr>
      </w:pPr>
    </w:p>
    <w:p w14:paraId="40D13F42" w14:textId="77777777"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t>ARTYKUŁ 3 – WSPARCIE FINANSOWE</w:t>
      </w:r>
    </w:p>
    <w:p w14:paraId="36749833" w14:textId="737295C3" w:rsidR="0036151E" w:rsidRDefault="0036151E" w:rsidP="00810C7A">
      <w:pPr>
        <w:spacing w:before="120"/>
        <w:ind w:left="567" w:hanging="567"/>
        <w:jc w:val="both"/>
        <w:rPr>
          <w:sz w:val="24"/>
          <w:szCs w:val="24"/>
          <w:lang w:val="pl-PL"/>
        </w:rPr>
      </w:pPr>
      <w:r w:rsidRPr="00CE22AF">
        <w:rPr>
          <w:sz w:val="24"/>
          <w:szCs w:val="24"/>
          <w:lang w:val="pl-PL"/>
        </w:rPr>
        <w:t>3.1</w:t>
      </w:r>
      <w:r w:rsidRPr="00CE22AF">
        <w:rPr>
          <w:sz w:val="24"/>
          <w:szCs w:val="24"/>
          <w:lang w:val="pl-PL"/>
        </w:rPr>
        <w:tab/>
      </w:r>
      <w:r w:rsidRPr="00197422">
        <w:rPr>
          <w:sz w:val="24"/>
          <w:szCs w:val="24"/>
          <w:lang w:val="pl-PL"/>
        </w:rPr>
        <w:t>Wsparcie finansowe będzie obliczone zgodnie z zasadami finansowania zawartymi w</w:t>
      </w:r>
      <w:r w:rsidR="009E7351" w:rsidRPr="00197422">
        <w:rPr>
          <w:sz w:val="24"/>
          <w:szCs w:val="24"/>
          <w:lang w:val="pl-PL"/>
        </w:rPr>
        <w:t> </w:t>
      </w:r>
      <w:r w:rsidRPr="00197422">
        <w:rPr>
          <w:sz w:val="24"/>
          <w:szCs w:val="24"/>
          <w:lang w:val="pl-PL"/>
        </w:rPr>
        <w:t xml:space="preserve">Przewodniku po programie Erasmus+ wersja </w:t>
      </w:r>
      <w:r w:rsidR="00810C7A" w:rsidRPr="00197422">
        <w:rPr>
          <w:sz w:val="24"/>
          <w:szCs w:val="24"/>
          <w:lang w:val="pl-PL"/>
        </w:rPr>
        <w:t>2023</w:t>
      </w:r>
      <w:r w:rsidRPr="00197422">
        <w:rPr>
          <w:sz w:val="24"/>
          <w:szCs w:val="24"/>
          <w:lang w:val="pl-PL"/>
        </w:rPr>
        <w:t>.</w:t>
      </w:r>
    </w:p>
    <w:p w14:paraId="31FFB279" w14:textId="08822C91" w:rsidR="0036151E" w:rsidRDefault="0036151E" w:rsidP="0036151E">
      <w:pPr>
        <w:spacing w:before="120"/>
        <w:ind w:left="567" w:hanging="567"/>
        <w:jc w:val="both"/>
        <w:rPr>
          <w:sz w:val="24"/>
          <w:szCs w:val="24"/>
          <w:lang w:val="pl-PL"/>
        </w:rPr>
      </w:pPr>
      <w:r>
        <w:rPr>
          <w:sz w:val="24"/>
          <w:szCs w:val="24"/>
          <w:lang w:val="pl-PL"/>
        </w:rPr>
        <w:t xml:space="preserve">3.2  </w:t>
      </w:r>
      <w:r w:rsidRPr="00DC1794">
        <w:rPr>
          <w:sz w:val="24"/>
          <w:szCs w:val="24"/>
          <w:lang w:val="pl-PL"/>
        </w:rPr>
        <w:t>Uczestnik otrzyma wsparcie finansowe z funduszy unijnego programu Erasmus+ na następującą licz</w:t>
      </w:r>
      <w:r w:rsidR="007858B3">
        <w:rPr>
          <w:sz w:val="24"/>
          <w:szCs w:val="24"/>
          <w:lang w:val="pl-PL"/>
        </w:rPr>
        <w:t>b</w:t>
      </w:r>
      <w:r w:rsidRPr="00DC1794">
        <w:rPr>
          <w:sz w:val="24"/>
          <w:szCs w:val="24"/>
          <w:lang w:val="pl-PL"/>
        </w:rPr>
        <w:t>ę dni</w:t>
      </w:r>
      <w:r w:rsidRPr="00832DD5">
        <w:rPr>
          <w:sz w:val="24"/>
          <w:szCs w:val="24"/>
          <w:lang w:val="pl-PL"/>
        </w:rPr>
        <w:t xml:space="preserve">: </w:t>
      </w:r>
      <w:r w:rsidR="00A97240" w:rsidRPr="00A97240">
        <w:rPr>
          <w:b/>
          <w:sz w:val="24"/>
          <w:szCs w:val="24"/>
          <w:highlight w:val="red"/>
          <w:lang w:val="pl-PL"/>
        </w:rPr>
        <w:t>……</w:t>
      </w:r>
      <w:r w:rsidR="00065203" w:rsidRPr="00832DD5">
        <w:rPr>
          <w:b/>
          <w:sz w:val="24"/>
          <w:szCs w:val="24"/>
          <w:lang w:val="pl-PL"/>
        </w:rPr>
        <w:t xml:space="preserve"> </w:t>
      </w:r>
      <w:bookmarkStart w:id="0" w:name="_GoBack"/>
      <w:r w:rsidR="00C2741A" w:rsidRPr="00C2741A">
        <w:rPr>
          <w:sz w:val="24"/>
          <w:szCs w:val="24"/>
          <w:lang w:val="pl-PL"/>
        </w:rPr>
        <w:t>fizycznej mobilności z uwzględnieniem dni podróży</w:t>
      </w:r>
      <w:bookmarkEnd w:id="0"/>
      <w:r w:rsidR="00C2741A">
        <w:rPr>
          <w:b/>
          <w:sz w:val="24"/>
          <w:szCs w:val="24"/>
          <w:lang w:val="pl-PL"/>
        </w:rPr>
        <w:t>.</w:t>
      </w:r>
    </w:p>
    <w:p w14:paraId="4399F7F6" w14:textId="3B9F2BEF" w:rsidR="00332287" w:rsidRPr="008F1460" w:rsidRDefault="0036151E" w:rsidP="005F5078">
      <w:pPr>
        <w:spacing w:before="120" w:after="240"/>
        <w:ind w:left="567" w:hanging="567"/>
        <w:jc w:val="both"/>
        <w:rPr>
          <w:sz w:val="24"/>
          <w:szCs w:val="24"/>
          <w:lang w:val="pl-PL"/>
        </w:rPr>
      </w:pPr>
      <w:r>
        <w:rPr>
          <w:sz w:val="24"/>
          <w:szCs w:val="24"/>
          <w:lang w:val="pl-PL"/>
        </w:rPr>
        <w:t xml:space="preserve">3.3   </w:t>
      </w:r>
      <w:r w:rsidRPr="008F1460">
        <w:rPr>
          <w:sz w:val="24"/>
          <w:szCs w:val="24"/>
          <w:lang w:val="pl-PL"/>
        </w:rPr>
        <w:t>Uczestnik może złożyć wniosek dotyczący przedłużenia okresu mobilności fizycznej w</w:t>
      </w:r>
      <w:r w:rsidR="005B57B0">
        <w:rPr>
          <w:sz w:val="24"/>
          <w:szCs w:val="24"/>
          <w:lang w:val="pl-PL"/>
        </w:rPr>
        <w:t> </w:t>
      </w:r>
      <w:r w:rsidRPr="008F1460">
        <w:rPr>
          <w:sz w:val="24"/>
          <w:szCs w:val="24"/>
          <w:lang w:val="pl-PL"/>
        </w:rPr>
        <w:t xml:space="preserve">ramach limitu określonego w </w:t>
      </w:r>
      <w:r w:rsidR="006C61B3">
        <w:rPr>
          <w:sz w:val="24"/>
          <w:szCs w:val="24"/>
          <w:lang w:val="pl-PL"/>
        </w:rPr>
        <w:t>P</w:t>
      </w:r>
      <w:r w:rsidRPr="008F1460">
        <w:rPr>
          <w:sz w:val="24"/>
          <w:szCs w:val="24"/>
          <w:lang w:val="pl-PL"/>
        </w:rPr>
        <w:t xml:space="preserve">rzewodniku po programie Erasmus+ </w:t>
      </w:r>
      <w:r w:rsidR="00646AC9" w:rsidRPr="00646AC9">
        <w:rPr>
          <w:sz w:val="24"/>
          <w:szCs w:val="24"/>
          <w:lang w:val="pl-PL"/>
        </w:rPr>
        <w:t>[</w:t>
      </w:r>
      <w:r w:rsidR="00E713D6">
        <w:rPr>
          <w:sz w:val="24"/>
          <w:szCs w:val="24"/>
          <w:lang w:val="pl-PL"/>
        </w:rPr>
        <w:t xml:space="preserve"> </w:t>
      </w:r>
      <w:r w:rsidR="00646AC9" w:rsidRPr="00646AC9">
        <w:rPr>
          <w:sz w:val="24"/>
          <w:szCs w:val="24"/>
          <w:lang w:val="pl-PL"/>
        </w:rPr>
        <w:t>]</w:t>
      </w:r>
      <w:r w:rsidR="00646AC9">
        <w:rPr>
          <w:sz w:val="24"/>
          <w:szCs w:val="24"/>
          <w:lang w:val="pl-PL"/>
        </w:rPr>
        <w:t xml:space="preserve"> </w:t>
      </w:r>
      <w:r w:rsidRPr="008F1460">
        <w:rPr>
          <w:sz w:val="24"/>
          <w:szCs w:val="24"/>
          <w:lang w:val="pl-PL"/>
        </w:rPr>
        <w:t xml:space="preserve">dni Jeżeli </w:t>
      </w:r>
      <w:r w:rsidR="005B061B">
        <w:rPr>
          <w:sz w:val="24"/>
          <w:szCs w:val="24"/>
          <w:lang w:val="pl-PL"/>
        </w:rPr>
        <w:t>I</w:t>
      </w:r>
      <w:r w:rsidRPr="008F1460">
        <w:rPr>
          <w:sz w:val="24"/>
          <w:szCs w:val="24"/>
          <w:lang w:val="pl-PL"/>
        </w:rPr>
        <w:t>nstytucja wyrazi zgodę na przedłużenie okresu mobilności, niniejsza umowa będzie aneksowana w odpowiednim zakresie.</w:t>
      </w:r>
    </w:p>
    <w:p w14:paraId="71F34180" w14:textId="6465380E" w:rsidR="005F5078" w:rsidRDefault="00322E1A" w:rsidP="005F5078">
      <w:pPr>
        <w:ind w:left="426" w:hanging="426"/>
        <w:jc w:val="both"/>
        <w:rPr>
          <w:sz w:val="24"/>
          <w:szCs w:val="24"/>
          <w:lang w:val="pl-PL"/>
        </w:rPr>
      </w:pPr>
      <w:r w:rsidRPr="009F4D2C">
        <w:rPr>
          <w:sz w:val="24"/>
          <w:szCs w:val="24"/>
          <w:lang w:val="pl-PL"/>
        </w:rPr>
        <w:t>3.</w:t>
      </w:r>
      <w:r w:rsidR="00D30767" w:rsidRPr="009F4D2C">
        <w:rPr>
          <w:sz w:val="24"/>
          <w:szCs w:val="24"/>
          <w:lang w:val="pl-PL"/>
        </w:rPr>
        <w:t xml:space="preserve">4 </w:t>
      </w:r>
      <w:r w:rsidR="0044726F" w:rsidRPr="009F4D2C">
        <w:rPr>
          <w:sz w:val="24"/>
          <w:szCs w:val="24"/>
          <w:lang w:val="pl-PL"/>
        </w:rPr>
        <w:t xml:space="preserve">  </w:t>
      </w:r>
      <w:r w:rsidR="005F5078" w:rsidRPr="006E119A">
        <w:rPr>
          <w:sz w:val="24"/>
          <w:szCs w:val="24"/>
          <w:lang w:val="pl-PL"/>
        </w:rPr>
        <w:t xml:space="preserve">Instytucja zapewni Uczestnikowi całkowite wsparcie finansowe na okres trwania mobilności w wysokości </w:t>
      </w:r>
      <w:r w:rsidR="00A97240" w:rsidRPr="00A97240">
        <w:rPr>
          <w:b/>
          <w:sz w:val="24"/>
          <w:szCs w:val="24"/>
          <w:highlight w:val="red"/>
          <w:lang w:val="pl-PL"/>
        </w:rPr>
        <w:t>…….</w:t>
      </w:r>
      <w:r w:rsidR="005F5078" w:rsidRPr="006E119A">
        <w:rPr>
          <w:sz w:val="24"/>
          <w:szCs w:val="24"/>
          <w:lang w:val="pl-PL"/>
        </w:rPr>
        <w:t xml:space="preserve"> </w:t>
      </w:r>
      <w:r w:rsidR="00332287">
        <w:rPr>
          <w:sz w:val="24"/>
          <w:szCs w:val="24"/>
          <w:lang w:val="pl-PL"/>
        </w:rPr>
        <w:t>(</w:t>
      </w:r>
      <w:r w:rsidR="00332287" w:rsidRPr="00332287">
        <w:rPr>
          <w:sz w:val="24"/>
          <w:szCs w:val="24"/>
          <w:lang w:val="pl-PL"/>
        </w:rPr>
        <w:t xml:space="preserve">wsparcie finansowe w wysokości </w:t>
      </w:r>
      <w:r w:rsidR="00A97240" w:rsidRPr="00A97240">
        <w:rPr>
          <w:sz w:val="24"/>
          <w:szCs w:val="24"/>
          <w:highlight w:val="red"/>
          <w:lang w:val="pl-PL"/>
        </w:rPr>
        <w:t>……</w:t>
      </w:r>
      <w:r w:rsidR="00332287" w:rsidRPr="00332287">
        <w:rPr>
          <w:sz w:val="24"/>
          <w:szCs w:val="24"/>
          <w:lang w:val="pl-PL"/>
        </w:rPr>
        <w:t xml:space="preserve"> EUR jako ryczałt na koszty utrzymania oraz </w:t>
      </w:r>
      <w:r w:rsidR="00A97240" w:rsidRPr="00A97240">
        <w:rPr>
          <w:sz w:val="24"/>
          <w:szCs w:val="24"/>
          <w:highlight w:val="red"/>
          <w:lang w:val="pl-PL"/>
        </w:rPr>
        <w:t>…</w:t>
      </w:r>
      <w:r w:rsidR="00A97240">
        <w:rPr>
          <w:sz w:val="24"/>
          <w:szCs w:val="24"/>
          <w:highlight w:val="red"/>
          <w:lang w:val="pl-PL"/>
        </w:rPr>
        <w:t>…</w:t>
      </w:r>
      <w:r w:rsidR="00332287">
        <w:rPr>
          <w:sz w:val="24"/>
          <w:szCs w:val="24"/>
          <w:lang w:val="pl-PL"/>
        </w:rPr>
        <w:t xml:space="preserve"> </w:t>
      </w:r>
      <w:r w:rsidR="00332287" w:rsidRPr="00332287">
        <w:rPr>
          <w:sz w:val="24"/>
          <w:szCs w:val="24"/>
          <w:lang w:val="pl-PL"/>
        </w:rPr>
        <w:t xml:space="preserve">EUR </w:t>
      </w:r>
      <w:r w:rsidR="00332287" w:rsidRPr="00A97240">
        <w:rPr>
          <w:sz w:val="24"/>
          <w:szCs w:val="24"/>
          <w:highlight w:val="red"/>
          <w:lang w:val="pl-PL"/>
        </w:rPr>
        <w:t>jako ryczałt na koszty podróży z</w:t>
      </w:r>
      <w:r w:rsidR="009E6728" w:rsidRPr="00A97240">
        <w:rPr>
          <w:sz w:val="24"/>
          <w:szCs w:val="24"/>
          <w:highlight w:val="red"/>
          <w:lang w:val="pl-PL"/>
        </w:rPr>
        <w:t xml:space="preserve"> </w:t>
      </w:r>
      <w:r w:rsidR="00332287" w:rsidRPr="00A97240">
        <w:rPr>
          <w:sz w:val="24"/>
          <w:szCs w:val="24"/>
          <w:highlight w:val="red"/>
          <w:lang w:val="pl-PL"/>
        </w:rPr>
        <w:t xml:space="preserve">uwzględnieniem </w:t>
      </w:r>
      <w:r w:rsidR="009E6728" w:rsidRPr="00A97240">
        <w:rPr>
          <w:sz w:val="24"/>
          <w:szCs w:val="24"/>
          <w:highlight w:val="red"/>
          <w:lang w:val="pl-PL"/>
        </w:rPr>
        <w:t>„</w:t>
      </w:r>
      <w:proofErr w:type="spellStart"/>
      <w:r w:rsidR="009E6728" w:rsidRPr="00A97240">
        <w:rPr>
          <w:sz w:val="24"/>
          <w:szCs w:val="24"/>
          <w:highlight w:val="red"/>
          <w:lang w:val="pl-PL"/>
        </w:rPr>
        <w:t>green</w:t>
      </w:r>
      <w:proofErr w:type="spellEnd"/>
      <w:r w:rsidR="009E6728" w:rsidRPr="00A97240">
        <w:rPr>
          <w:sz w:val="24"/>
          <w:szCs w:val="24"/>
          <w:highlight w:val="red"/>
          <w:lang w:val="pl-PL"/>
        </w:rPr>
        <w:t xml:space="preserve"> </w:t>
      </w:r>
      <w:proofErr w:type="spellStart"/>
      <w:r w:rsidR="009E6728" w:rsidRPr="00A97240">
        <w:rPr>
          <w:sz w:val="24"/>
          <w:szCs w:val="24"/>
          <w:highlight w:val="red"/>
          <w:lang w:val="pl-PL"/>
        </w:rPr>
        <w:t>travel</w:t>
      </w:r>
      <w:proofErr w:type="spellEnd"/>
      <w:r w:rsidR="009E6728">
        <w:rPr>
          <w:sz w:val="24"/>
          <w:szCs w:val="24"/>
          <w:lang w:val="pl-PL"/>
        </w:rPr>
        <w:t>”</w:t>
      </w:r>
      <w:r w:rsidR="00332287" w:rsidRPr="00332287">
        <w:rPr>
          <w:sz w:val="24"/>
          <w:szCs w:val="24"/>
          <w:lang w:val="pl-PL"/>
        </w:rPr>
        <w:t xml:space="preserve">. Ryczałt na koszty utrzymania wynosi </w:t>
      </w:r>
      <w:r w:rsidR="00A97240" w:rsidRPr="00A97240">
        <w:rPr>
          <w:sz w:val="24"/>
          <w:szCs w:val="24"/>
          <w:highlight w:val="red"/>
          <w:lang w:val="pl-PL"/>
        </w:rPr>
        <w:t>…..</w:t>
      </w:r>
      <w:r w:rsidR="00332287" w:rsidRPr="00A97240">
        <w:rPr>
          <w:sz w:val="24"/>
          <w:szCs w:val="24"/>
          <w:lang w:val="pl-PL"/>
        </w:rPr>
        <w:t>E</w:t>
      </w:r>
      <w:r w:rsidR="00332287" w:rsidRPr="00332287">
        <w:rPr>
          <w:sz w:val="24"/>
          <w:szCs w:val="24"/>
          <w:lang w:val="pl-PL"/>
        </w:rPr>
        <w:t>UR na dzień w mobilności fizycznej</w:t>
      </w:r>
    </w:p>
    <w:p w14:paraId="7AF6418A" w14:textId="1105133C" w:rsidR="00B221E1" w:rsidRPr="00B221E1" w:rsidRDefault="00B221E1" w:rsidP="001D4685">
      <w:pPr>
        <w:ind w:left="426" w:hanging="426"/>
        <w:jc w:val="both"/>
        <w:rPr>
          <w:sz w:val="24"/>
          <w:szCs w:val="24"/>
          <w:lang w:val="pl-PL"/>
        </w:rPr>
      </w:pPr>
      <w:r w:rsidRPr="00B221E1">
        <w:rPr>
          <w:sz w:val="24"/>
          <w:szCs w:val="24"/>
          <w:lang w:val="pl-PL"/>
        </w:rPr>
        <w:t>3.</w:t>
      </w:r>
      <w:r w:rsidR="006E119A">
        <w:rPr>
          <w:sz w:val="24"/>
          <w:szCs w:val="24"/>
          <w:lang w:val="pl-PL"/>
        </w:rPr>
        <w:t>6</w:t>
      </w:r>
      <w:r w:rsidR="00832DD5">
        <w:rPr>
          <w:sz w:val="24"/>
          <w:szCs w:val="24"/>
          <w:lang w:val="pl-PL"/>
        </w:rPr>
        <w:t xml:space="preserve"> </w:t>
      </w:r>
      <w:r w:rsidRPr="00B221E1">
        <w:rPr>
          <w:sz w:val="24"/>
          <w:szCs w:val="24"/>
        </w:rPr>
        <w:t>Wsparcie finansowe nie może być przeznaczone na pokrycie podobnych kosztów już sfinansowanych z funduszy UE.</w:t>
      </w:r>
    </w:p>
    <w:p w14:paraId="01081C48" w14:textId="0ABF92A8" w:rsidR="00B221E1" w:rsidRDefault="00B221E1" w:rsidP="001D4685">
      <w:pPr>
        <w:ind w:left="426" w:hanging="426"/>
        <w:jc w:val="both"/>
        <w:rPr>
          <w:sz w:val="24"/>
          <w:szCs w:val="24"/>
          <w:lang w:val="pl-PL"/>
        </w:rPr>
      </w:pPr>
      <w:r w:rsidRPr="00B221E1">
        <w:rPr>
          <w:sz w:val="24"/>
          <w:szCs w:val="24"/>
          <w:lang w:val="pl-PL"/>
        </w:rPr>
        <w:t>3.</w:t>
      </w:r>
      <w:r>
        <w:rPr>
          <w:sz w:val="24"/>
          <w:szCs w:val="24"/>
          <w:lang w:val="pl-PL"/>
        </w:rPr>
        <w:t>7</w:t>
      </w:r>
      <w:r w:rsidR="00832DD5">
        <w:rPr>
          <w:sz w:val="24"/>
          <w:szCs w:val="24"/>
          <w:lang w:val="pl-PL"/>
        </w:rPr>
        <w:t xml:space="preserve"> </w:t>
      </w:r>
      <w:r w:rsidRPr="00B221E1">
        <w:rPr>
          <w:sz w:val="24"/>
          <w:szCs w:val="24"/>
          <w:lang w:val="pl-PL"/>
        </w:rPr>
        <w:t>O ile nie jest naruszony artykuł 3.</w:t>
      </w:r>
      <w:r>
        <w:rPr>
          <w:sz w:val="24"/>
          <w:szCs w:val="24"/>
          <w:lang w:val="pl-PL"/>
        </w:rPr>
        <w:t>6</w:t>
      </w:r>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praktyki,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586EC8FC" w:rsidR="00683019" w:rsidRDefault="00683019" w:rsidP="00683019">
      <w:pPr>
        <w:ind w:left="567" w:hanging="567"/>
        <w:jc w:val="both"/>
        <w:rPr>
          <w:sz w:val="24"/>
          <w:szCs w:val="24"/>
          <w:lang w:val="pl-PL"/>
        </w:rPr>
      </w:pPr>
    </w:p>
    <w:p w14:paraId="2D21453D" w14:textId="77777777" w:rsidR="00832DD5" w:rsidRPr="00683019" w:rsidRDefault="00832DD5"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30344544" w14:textId="77777777" w:rsidR="00A73EE2" w:rsidRPr="00A73EE2" w:rsidRDefault="00A73EE2" w:rsidP="00D96181">
      <w:pPr>
        <w:ind w:left="567" w:hanging="567"/>
        <w:jc w:val="both"/>
        <w:rPr>
          <w:color w:val="00B050"/>
          <w:sz w:val="24"/>
          <w:szCs w:val="24"/>
          <w:lang w:val="pl-PL"/>
        </w:rPr>
      </w:pPr>
    </w:p>
    <w:p w14:paraId="4BFA2C2C" w14:textId="77777777" w:rsidR="00B50379" w:rsidRPr="00B50379" w:rsidRDefault="00B50379" w:rsidP="00B50379">
      <w:pPr>
        <w:pStyle w:val="Tekstkomentarza"/>
        <w:spacing w:before="120"/>
        <w:ind w:left="567" w:hanging="567"/>
        <w:jc w:val="both"/>
        <w:rPr>
          <w:sz w:val="24"/>
          <w:szCs w:val="24"/>
          <w:lang w:val="pl-PL"/>
        </w:rPr>
      </w:pPr>
      <w:r w:rsidRPr="00B50379">
        <w:rPr>
          <w:sz w:val="24"/>
          <w:szCs w:val="24"/>
          <w:lang w:val="pl-PL"/>
        </w:rPr>
        <w:t>4.1</w:t>
      </w:r>
      <w:r w:rsidRPr="00B50379">
        <w:rPr>
          <w:sz w:val="24"/>
          <w:szCs w:val="24"/>
          <w:lang w:val="pl-PL"/>
        </w:rPr>
        <w:tab/>
        <w:t xml:space="preserve">W terminie 30 dni od dnia podpisania Umowy przez obie strony lecz nie później niż w dniu rozpoczęcia okresu mobilności, będzie zrealizowana płatność zaliczkowa w wysokości 100% kwoty określonej w artykule 3. W sytuacji gdy Uczestnik nie dostarczy wymaganych dokumentów w określonym przez Instytut terminie, późniejsza płatność zaliczkowa jest wyjątkowo dopuszczalna. </w:t>
      </w:r>
    </w:p>
    <w:p w14:paraId="577D6CD9" w14:textId="77777777" w:rsidR="00B50379" w:rsidRPr="00B50379" w:rsidRDefault="00B50379" w:rsidP="00B50379">
      <w:pPr>
        <w:spacing w:before="120"/>
        <w:ind w:left="567" w:hanging="567"/>
        <w:jc w:val="both"/>
        <w:rPr>
          <w:sz w:val="24"/>
          <w:szCs w:val="24"/>
          <w:lang w:val="pl-PL"/>
        </w:rPr>
      </w:pPr>
      <w:r w:rsidRPr="00B50379">
        <w:rPr>
          <w:sz w:val="24"/>
          <w:szCs w:val="24"/>
          <w:lang w:val="pl-PL"/>
        </w:rPr>
        <w:t>4.2</w:t>
      </w:r>
      <w:r w:rsidRPr="00B50379">
        <w:rPr>
          <w:sz w:val="24"/>
          <w:szCs w:val="24"/>
          <w:lang w:val="pl-PL"/>
        </w:rPr>
        <w:tab/>
        <w:t xml:space="preserve">Jeżeli płatność określona w artykule 4.1 wyniesie mniej niż 100% maksymalnej kwoty stypendium, złożenie przez Uczestnika indywidualnego raportu z wyjazdu w systemie </w:t>
      </w:r>
      <w:proofErr w:type="spellStart"/>
      <w:r w:rsidRPr="00B50379">
        <w:rPr>
          <w:i/>
          <w:sz w:val="24"/>
          <w:szCs w:val="24"/>
          <w:lang w:val="pl-PL"/>
        </w:rPr>
        <w:t>EUSsurvey</w:t>
      </w:r>
      <w:proofErr w:type="spellEnd"/>
      <w:r w:rsidRPr="00B50379">
        <w:rPr>
          <w:sz w:val="24"/>
          <w:szCs w:val="24"/>
          <w:lang w:val="pl-PL"/>
        </w:rPr>
        <w:t xml:space="preserve"> będzie traktowane jako wniosek Uczestnika o płatność pozostałej kwoty stypendium. Instytut ma 45 dni kalendarzowych na wypłatę pozostałej kwoty lub na wystawienie polecenia zwrotu, jeżeli taki zwrot będzie należny.</w:t>
      </w:r>
    </w:p>
    <w:p w14:paraId="1556B2F7" w14:textId="47AA70EA" w:rsidR="00B50379" w:rsidRPr="00B50379" w:rsidRDefault="00B50379" w:rsidP="00B50379">
      <w:pPr>
        <w:ind w:left="567" w:hanging="567"/>
        <w:jc w:val="both"/>
        <w:rPr>
          <w:sz w:val="24"/>
          <w:szCs w:val="24"/>
          <w:lang w:val="pl-PL"/>
        </w:rPr>
      </w:pPr>
      <w:r w:rsidRPr="00B50379">
        <w:rPr>
          <w:sz w:val="24"/>
          <w:szCs w:val="24"/>
        </w:rPr>
        <w:t>4.3</w:t>
      </w:r>
      <w:r w:rsidRPr="00B50379">
        <w:rPr>
          <w:sz w:val="24"/>
          <w:szCs w:val="24"/>
        </w:rPr>
        <w:tab/>
      </w:r>
      <w:r w:rsidRPr="00B50379">
        <w:rPr>
          <w:rStyle w:val="y2iqfc"/>
          <w:sz w:val="24"/>
          <w:szCs w:val="24"/>
        </w:rPr>
        <w:t>Uczestnik przedłoży potwierdzenie okresu mobilności obejmujące faktyczną datę  rozpoczęcia i zakończenia okresu mobilności wydane przez organizację przyjmującą</w:t>
      </w:r>
    </w:p>
    <w:p w14:paraId="778AB135" w14:textId="77777777" w:rsidR="00D96181" w:rsidRPr="00B50379" w:rsidRDefault="00D96181" w:rsidP="00683DC3">
      <w:pPr>
        <w:spacing w:after="120"/>
        <w:ind w:left="567" w:hanging="567"/>
        <w:jc w:val="both"/>
        <w:rPr>
          <w:sz w:val="24"/>
          <w:szCs w:val="24"/>
          <w:lang w:val="pl-PL"/>
        </w:rPr>
      </w:pPr>
    </w:p>
    <w:p w14:paraId="1B9969BC" w14:textId="77777777" w:rsidR="00D96181" w:rsidRPr="00F31C73" w:rsidRDefault="00D96181" w:rsidP="00D96181">
      <w:pPr>
        <w:pBdr>
          <w:bottom w:val="single" w:sz="6" w:space="1" w:color="auto"/>
        </w:pBdr>
        <w:ind w:left="567" w:hanging="567"/>
        <w:rPr>
          <w:sz w:val="24"/>
          <w:szCs w:val="24"/>
          <w:lang w:val="pl-PL"/>
        </w:rPr>
      </w:pPr>
      <w:r w:rsidRPr="00F31C73">
        <w:rPr>
          <w:b/>
          <w:bCs/>
          <w:sz w:val="24"/>
          <w:szCs w:val="24"/>
          <w:lang w:val="pl-PL"/>
        </w:rPr>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5E6556C1" w:rsidR="00D96181" w:rsidRPr="005D7084" w:rsidRDefault="00D96181" w:rsidP="00D31D5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Pr>
          <w:rStyle w:val="y2iqfc"/>
          <w:rFonts w:ascii="Times New Roman" w:hAnsi="Times New Roman" w:cs="Times New Roman"/>
          <w:sz w:val="24"/>
          <w:szCs w:val="24"/>
        </w:rPr>
        <w:t xml:space="preserve">5.1   </w:t>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akceptacji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Pr="009F4D2C" w:rsidRDefault="00D96181" w:rsidP="00683DC3">
      <w:pPr>
        <w:pStyle w:val="Nagwek4"/>
        <w:keepLines/>
        <w:spacing w:after="120"/>
        <w:ind w:left="1865" w:hanging="1865"/>
        <w:rPr>
          <w:rFonts w:ascii="Times New Roman Bold" w:eastAsiaTheme="majorEastAsia" w:hAnsi="Times New Roman Bold" w:cstheme="majorBidi"/>
          <w:b/>
          <w:bCs/>
          <w:iCs/>
          <w:caps/>
          <w:snapToGrid/>
          <w:szCs w:val="22"/>
          <w:highlight w:val="red"/>
          <w:lang w:val="pl-PL" w:eastAsia="en-US"/>
        </w:rPr>
      </w:pPr>
    </w:p>
    <w:p w14:paraId="66202C99" w14:textId="77777777" w:rsidR="00713C15" w:rsidRPr="009F4D2C" w:rsidRDefault="00713C15" w:rsidP="00713C15">
      <w:pPr>
        <w:pBdr>
          <w:bottom w:val="single" w:sz="6" w:space="1" w:color="auto"/>
        </w:pBdr>
        <w:jc w:val="both"/>
        <w:rPr>
          <w:b/>
          <w:bCs/>
          <w:sz w:val="24"/>
          <w:szCs w:val="24"/>
          <w:lang w:val="pl-PL"/>
        </w:rPr>
      </w:pPr>
      <w:r w:rsidRPr="009F4D2C">
        <w:rPr>
          <w:b/>
          <w:bCs/>
          <w:sz w:val="24"/>
          <w:szCs w:val="24"/>
          <w:lang w:val="pl-PL"/>
        </w:rPr>
        <w:t>ARTYKUŁ 6 –</w:t>
      </w:r>
      <w:r w:rsidRPr="009F4D2C" w:rsidDel="00DF1DE2">
        <w:rPr>
          <w:b/>
          <w:bCs/>
          <w:sz w:val="24"/>
          <w:szCs w:val="24"/>
          <w:lang w:val="pl-PL"/>
        </w:rPr>
        <w:t xml:space="preserve"> </w:t>
      </w:r>
      <w:r w:rsidRPr="009F4D2C">
        <w:rPr>
          <w:b/>
          <w:bCs/>
          <w:sz w:val="24"/>
          <w:szCs w:val="24"/>
          <w:lang w:val="pl-PL"/>
        </w:rPr>
        <w:t>UBEZPIECZENIE</w:t>
      </w:r>
    </w:p>
    <w:p w14:paraId="42F0501B" w14:textId="09F4190D" w:rsidR="00753F2E" w:rsidRPr="00753F2E" w:rsidRDefault="00753F2E" w:rsidP="00753F2E">
      <w:pPr>
        <w:spacing w:before="120"/>
        <w:ind w:left="567" w:hanging="567"/>
        <w:jc w:val="both"/>
        <w:rPr>
          <w:sz w:val="24"/>
          <w:szCs w:val="24"/>
          <w:lang w:val="pl-PL"/>
        </w:rPr>
      </w:pPr>
      <w:r>
        <w:rPr>
          <w:sz w:val="24"/>
          <w:szCs w:val="24"/>
          <w:lang w:val="pl-PL"/>
        </w:rPr>
        <w:t>6</w:t>
      </w:r>
      <w:r w:rsidRPr="00753F2E">
        <w:rPr>
          <w:sz w:val="24"/>
          <w:szCs w:val="24"/>
          <w:lang w:val="pl-PL"/>
        </w:rPr>
        <w:t>.1</w:t>
      </w:r>
      <w:r w:rsidRPr="00753F2E">
        <w:rPr>
          <w:sz w:val="24"/>
          <w:szCs w:val="24"/>
          <w:lang w:val="pl-PL"/>
        </w:rPr>
        <w:tab/>
        <w:t xml:space="preserve">Instytut upewni się, </w:t>
      </w:r>
      <w:r w:rsidR="00B44FB8">
        <w:rPr>
          <w:sz w:val="24"/>
          <w:szCs w:val="24"/>
          <w:lang w:val="pl-PL"/>
        </w:rPr>
        <w:t>Uczestnik</w:t>
      </w:r>
      <w:r>
        <w:rPr>
          <w:sz w:val="24"/>
          <w:szCs w:val="24"/>
          <w:lang w:val="pl-PL"/>
        </w:rPr>
        <w:t xml:space="preserve"> </w:t>
      </w:r>
      <w:r w:rsidRPr="00753F2E">
        <w:rPr>
          <w:sz w:val="24"/>
          <w:szCs w:val="24"/>
          <w:lang w:val="pl-PL"/>
        </w:rPr>
        <w:t xml:space="preserve">został poinformowany o zasadach związanych z ubezpieczeniem w trakcie realizacji mobilności; </w:t>
      </w:r>
      <w:r>
        <w:rPr>
          <w:sz w:val="24"/>
          <w:szCs w:val="24"/>
          <w:lang w:val="pl-PL"/>
        </w:rPr>
        <w:t>tj. a</w:t>
      </w:r>
      <w:r w:rsidRPr="00753F2E">
        <w:rPr>
          <w:sz w:val="24"/>
          <w:szCs w:val="24"/>
          <w:lang w:val="pl-PL"/>
        </w:rPr>
        <w:t xml:space="preserve">). </w:t>
      </w:r>
      <w:r w:rsidR="00B44FB8">
        <w:rPr>
          <w:sz w:val="24"/>
          <w:szCs w:val="24"/>
          <w:lang w:val="pl-PL"/>
        </w:rPr>
        <w:t xml:space="preserve">Uczestnik </w:t>
      </w:r>
      <w:r w:rsidRPr="00753F2E">
        <w:rPr>
          <w:sz w:val="24"/>
          <w:szCs w:val="24"/>
          <w:lang w:val="pl-PL"/>
        </w:rPr>
        <w:t>musi wykupić obowiązkowe ubezpieczenia (NNW</w:t>
      </w:r>
      <w:r w:rsidR="00CE627F">
        <w:rPr>
          <w:sz w:val="24"/>
          <w:szCs w:val="24"/>
          <w:lang w:val="pl-PL"/>
        </w:rPr>
        <w:t xml:space="preserve"> </w:t>
      </w:r>
      <w:r w:rsidRPr="00753F2E">
        <w:rPr>
          <w:sz w:val="24"/>
          <w:szCs w:val="24"/>
          <w:lang w:val="pl-PL"/>
        </w:rPr>
        <w:t xml:space="preserve">); </w:t>
      </w:r>
      <w:r>
        <w:rPr>
          <w:sz w:val="24"/>
          <w:szCs w:val="24"/>
          <w:lang w:val="pl-PL"/>
        </w:rPr>
        <w:t>b</w:t>
      </w:r>
      <w:r w:rsidRPr="00753F2E">
        <w:rPr>
          <w:sz w:val="24"/>
          <w:szCs w:val="24"/>
          <w:lang w:val="pl-PL"/>
        </w:rPr>
        <w:t xml:space="preserve">). posiada ubezpieczenie kosztów leczenia (np. Europejska Karta Ubezpieczenia Zdrowotnego w przypadku wyjazdu do krajów UE); </w:t>
      </w:r>
      <w:r>
        <w:rPr>
          <w:sz w:val="24"/>
          <w:szCs w:val="24"/>
          <w:lang w:val="pl-PL"/>
        </w:rPr>
        <w:t>c</w:t>
      </w:r>
      <w:r w:rsidRPr="00753F2E">
        <w:rPr>
          <w:sz w:val="24"/>
          <w:szCs w:val="24"/>
          <w:lang w:val="pl-PL"/>
        </w:rPr>
        <w:t xml:space="preserve">). posiada ubezpieczenie od odpowiedzialności cywilnej; </w:t>
      </w:r>
      <w:r>
        <w:rPr>
          <w:sz w:val="24"/>
          <w:szCs w:val="24"/>
          <w:lang w:val="pl-PL"/>
        </w:rPr>
        <w:t>d</w:t>
      </w:r>
      <w:r w:rsidRPr="00753F2E">
        <w:rPr>
          <w:sz w:val="24"/>
          <w:szCs w:val="24"/>
          <w:lang w:val="pl-PL"/>
        </w:rPr>
        <w:t xml:space="preserve">). posiada prywatne ubezpieczenie o równorzędnym zakresie w przypadku wyjazdu do krajów nie będących członkami UE i zna zakres tego ubezpieczenia; </w:t>
      </w:r>
      <w:r>
        <w:rPr>
          <w:sz w:val="24"/>
          <w:szCs w:val="24"/>
          <w:lang w:val="pl-PL"/>
        </w:rPr>
        <w:t>e</w:t>
      </w:r>
      <w:r w:rsidRPr="00753F2E">
        <w:rPr>
          <w:sz w:val="24"/>
          <w:szCs w:val="24"/>
          <w:lang w:val="pl-PL"/>
        </w:rPr>
        <w:t>). został poinformowany o zaleceniu wykupienia dodatkowego, prywatnego ubezpieczenia obejmującego koszty nieszczęśliwych wypadków, ewentualnych dodatkowych interwencji medycznych</w:t>
      </w:r>
      <w:r w:rsidR="00584321">
        <w:rPr>
          <w:sz w:val="24"/>
          <w:szCs w:val="24"/>
          <w:lang w:val="pl-PL"/>
        </w:rPr>
        <w:t xml:space="preserve">, </w:t>
      </w:r>
      <w:r w:rsidRPr="00753F2E">
        <w:rPr>
          <w:sz w:val="24"/>
          <w:szCs w:val="24"/>
          <w:lang w:val="pl-PL"/>
        </w:rPr>
        <w:t>transportu do kraju.</w:t>
      </w:r>
    </w:p>
    <w:p w14:paraId="183DFA5F" w14:textId="3D1CBECA" w:rsidR="00753F2E" w:rsidRPr="00753F2E" w:rsidRDefault="00753F2E" w:rsidP="00753F2E">
      <w:pPr>
        <w:spacing w:before="120"/>
        <w:ind w:left="567" w:hanging="567"/>
        <w:jc w:val="both"/>
        <w:rPr>
          <w:sz w:val="24"/>
          <w:szCs w:val="24"/>
          <w:lang w:val="pl-PL"/>
        </w:rPr>
      </w:pPr>
      <w:r>
        <w:rPr>
          <w:sz w:val="24"/>
          <w:szCs w:val="24"/>
          <w:lang w:val="pl-PL"/>
        </w:rPr>
        <w:t>6</w:t>
      </w:r>
      <w:r w:rsidRPr="00753F2E">
        <w:rPr>
          <w:sz w:val="24"/>
          <w:szCs w:val="24"/>
          <w:lang w:val="pl-PL"/>
        </w:rPr>
        <w:t>.2</w:t>
      </w:r>
      <w:r w:rsidRPr="00753F2E">
        <w:rPr>
          <w:sz w:val="24"/>
          <w:szCs w:val="24"/>
          <w:lang w:val="pl-PL"/>
        </w:rPr>
        <w:tab/>
        <w:t xml:space="preserve">Ubezpieczenie obejmuje co najmniej ubezpieczenie zdrowotne, odpowiedzialności cywilnej i następstw nieszczęśliwych wypadków. </w:t>
      </w:r>
    </w:p>
    <w:p w14:paraId="1CBACAD5" w14:textId="2690DE6B" w:rsidR="00753F2E" w:rsidRPr="00B96F36" w:rsidRDefault="00753F2E" w:rsidP="00753F2E">
      <w:pPr>
        <w:spacing w:before="120"/>
        <w:ind w:left="567" w:hanging="567"/>
        <w:jc w:val="both"/>
        <w:rPr>
          <w:b/>
          <w:sz w:val="24"/>
          <w:szCs w:val="24"/>
          <w:lang w:val="pl-PL"/>
        </w:rPr>
      </w:pPr>
      <w:r>
        <w:rPr>
          <w:sz w:val="24"/>
          <w:szCs w:val="24"/>
          <w:lang w:val="pl-PL"/>
        </w:rPr>
        <w:t>6</w:t>
      </w:r>
      <w:r w:rsidRPr="00753F2E">
        <w:rPr>
          <w:sz w:val="24"/>
          <w:szCs w:val="24"/>
          <w:lang w:val="pl-PL"/>
        </w:rPr>
        <w:t>.3</w:t>
      </w:r>
      <w:r w:rsidRPr="00753F2E">
        <w:rPr>
          <w:sz w:val="24"/>
          <w:szCs w:val="24"/>
          <w:lang w:val="pl-PL"/>
        </w:rPr>
        <w:tab/>
        <w:t>Stroną odpowiedzialną za objęcie ochroną ubezpieczeniową jest</w:t>
      </w:r>
      <w:r w:rsidR="00D7323A" w:rsidRPr="00D7323A">
        <w:rPr>
          <w:sz w:val="24"/>
          <w:szCs w:val="24"/>
          <w:highlight w:val="yellow"/>
          <w:lang w:val="pl-PL"/>
        </w:rPr>
        <w:t>………………………..</w:t>
      </w:r>
    </w:p>
    <w:p w14:paraId="6361E4CB" w14:textId="77777777" w:rsidR="00E4592B" w:rsidRDefault="00E4592B" w:rsidP="00481324">
      <w:pPr>
        <w:spacing w:before="120"/>
        <w:ind w:left="567" w:hanging="567"/>
        <w:jc w:val="both"/>
        <w:rPr>
          <w:sz w:val="24"/>
          <w:szCs w:val="24"/>
          <w:highlight w:val="lightGray"/>
          <w:lang w:val="pl-PL"/>
        </w:rPr>
      </w:pPr>
    </w:p>
    <w:p w14:paraId="44E167CA" w14:textId="0098EC3F" w:rsidR="00713C15" w:rsidRPr="00F30AF8" w:rsidRDefault="00DC3301" w:rsidP="00F30AF8">
      <w:pPr>
        <w:pBdr>
          <w:bottom w:val="single" w:sz="6" w:space="1" w:color="auto"/>
        </w:pBdr>
        <w:jc w:val="both"/>
        <w:rPr>
          <w:b/>
          <w:bCs/>
          <w:sz w:val="24"/>
          <w:szCs w:val="24"/>
          <w:lang w:val="pl-PL"/>
        </w:rPr>
      </w:pPr>
      <w:r w:rsidRPr="00955DEB">
        <w:rPr>
          <w:b/>
          <w:bCs/>
          <w:sz w:val="24"/>
          <w:szCs w:val="24"/>
          <w:lang w:val="pl-PL"/>
        </w:rPr>
        <w:t xml:space="preserve">ARTYKUŁ </w:t>
      </w:r>
      <w:r>
        <w:rPr>
          <w:b/>
          <w:bCs/>
          <w:sz w:val="24"/>
          <w:szCs w:val="24"/>
          <w:lang w:val="pl-PL"/>
        </w:rPr>
        <w:t>7</w:t>
      </w:r>
      <w:r w:rsidRPr="00955DEB">
        <w:rPr>
          <w:b/>
          <w:bCs/>
          <w:sz w:val="24"/>
          <w:szCs w:val="24"/>
          <w:lang w:val="pl-PL"/>
        </w:rPr>
        <w:t xml:space="preserve"> – WSPARCIE JĘZYKOWE ON-LINE (OLS) </w:t>
      </w:r>
    </w:p>
    <w:p w14:paraId="094F0DC5" w14:textId="3A4A88AB" w:rsidR="00DC3301" w:rsidRPr="009F4D2C" w:rsidRDefault="009A20D6" w:rsidP="00B100CE">
      <w:pPr>
        <w:spacing w:after="120"/>
        <w:ind w:left="567" w:hanging="567"/>
        <w:jc w:val="both"/>
        <w:rPr>
          <w:sz w:val="24"/>
          <w:szCs w:val="24"/>
          <w:lang w:val="pl-PL"/>
        </w:rPr>
      </w:pPr>
      <w:r w:rsidRPr="009F4D2C">
        <w:rPr>
          <w:sz w:val="24"/>
          <w:szCs w:val="24"/>
          <w:lang w:val="pl-PL"/>
        </w:rPr>
        <w:t>7</w:t>
      </w:r>
      <w:r w:rsidR="008967B6" w:rsidRPr="009F4D2C">
        <w:rPr>
          <w:sz w:val="24"/>
          <w:szCs w:val="24"/>
          <w:lang w:val="pl-PL"/>
        </w:rPr>
        <w:t>.</w:t>
      </w:r>
      <w:r w:rsidR="00D30767" w:rsidRPr="009F4D2C">
        <w:rPr>
          <w:sz w:val="24"/>
          <w:szCs w:val="24"/>
          <w:lang w:val="pl-PL"/>
        </w:rPr>
        <w:t>1</w:t>
      </w:r>
      <w:r w:rsidR="008967B6" w:rsidRPr="009F4D2C">
        <w:rPr>
          <w:sz w:val="24"/>
          <w:szCs w:val="24"/>
          <w:lang w:val="pl-PL"/>
        </w:rPr>
        <w:tab/>
      </w:r>
      <w:r w:rsidR="00F30AF8" w:rsidRPr="009F4D2C">
        <w:rPr>
          <w:iCs/>
          <w:sz w:val="24"/>
          <w:szCs w:val="24"/>
          <w:lang w:val="pl-PL"/>
        </w:rPr>
        <w:t>Uczestnik może przeprowadzić test językowy OLS w języku mobilności (jeśli jest dostępny) przed okresem mobilności i skorzystać z kursów językowych dostępnych na platformie OLS.</w:t>
      </w:r>
    </w:p>
    <w:p w14:paraId="618A08BB" w14:textId="7D63E8EC" w:rsidR="00C94FBE" w:rsidRPr="00C94FBE" w:rsidRDefault="00C94FBE" w:rsidP="00C94FBE">
      <w:pPr>
        <w:pBdr>
          <w:bottom w:val="single" w:sz="6" w:space="1" w:color="auto"/>
        </w:pBdr>
        <w:rPr>
          <w:b/>
          <w:bCs/>
          <w:sz w:val="24"/>
          <w:szCs w:val="24"/>
          <w:lang w:val="pl-PL"/>
        </w:rPr>
      </w:pPr>
      <w:r w:rsidRPr="00C94FBE">
        <w:rPr>
          <w:b/>
          <w:bCs/>
          <w:sz w:val="24"/>
          <w:szCs w:val="24"/>
          <w:lang w:val="pl-PL"/>
        </w:rPr>
        <w:t>ARTYKUŁ 8 – INDYWIDUALNY RAPORT UCZESTNIKA Z MOBILNOŚCI</w:t>
      </w:r>
    </w:p>
    <w:p w14:paraId="077DE513" w14:textId="1E9A776F" w:rsid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.1.</w:t>
      </w:r>
      <w:r w:rsidRPr="00C94FBE">
        <w:rPr>
          <w:sz w:val="24"/>
          <w:szCs w:val="24"/>
          <w:lang w:val="pl-PL"/>
        </w:rPr>
        <w:tab/>
        <w:t>Uczestnik wypełni i złoży on-line indywidualny raport z mobilności (</w:t>
      </w:r>
      <w:r w:rsidRPr="00C94FBE">
        <w:rPr>
          <w:i/>
          <w:iCs/>
          <w:sz w:val="24"/>
          <w:szCs w:val="24"/>
          <w:lang w:val="pl-PL"/>
        </w:rPr>
        <w:t xml:space="preserve">on-line </w:t>
      </w:r>
      <w:proofErr w:type="spellStart"/>
      <w:r w:rsidRPr="00C94FBE">
        <w:rPr>
          <w:i/>
          <w:iCs/>
          <w:sz w:val="24"/>
          <w:szCs w:val="24"/>
          <w:lang w:val="pl-PL"/>
        </w:rPr>
        <w:t>EUSurvey</w:t>
      </w:r>
      <w:proofErr w:type="spellEnd"/>
      <w:r w:rsidRPr="00C94FBE">
        <w:rPr>
          <w:sz w:val="24"/>
          <w:szCs w:val="24"/>
          <w:lang w:val="pl-PL"/>
        </w:rPr>
        <w:t>) w</w:t>
      </w:r>
      <w:r w:rsidR="00FC1545">
        <w:rPr>
          <w:sz w:val="24"/>
          <w:szCs w:val="24"/>
          <w:lang w:val="pl-PL"/>
        </w:rPr>
        <w:t> </w:t>
      </w:r>
      <w:r w:rsidRPr="00C94FBE">
        <w:rPr>
          <w:sz w:val="24"/>
          <w:szCs w:val="24"/>
          <w:lang w:val="pl-PL"/>
        </w:rPr>
        <w:t>terminie</w:t>
      </w:r>
      <w:r w:rsidR="00C64245">
        <w:rPr>
          <w:sz w:val="24"/>
          <w:szCs w:val="24"/>
          <w:lang w:val="pl-PL"/>
        </w:rPr>
        <w:t xml:space="preserve"> 30 </w:t>
      </w:r>
      <w:r w:rsidRPr="00C94FBE">
        <w:rPr>
          <w:sz w:val="24"/>
          <w:szCs w:val="24"/>
          <w:lang w:val="pl-PL"/>
        </w:rPr>
        <w:t>dni kalendarzowych od dnia otrzymania zaproszenia do jego wypełnienia. Uczestnik, który nie wypełni i nie złoży</w:t>
      </w:r>
      <w:r w:rsidR="005657EF">
        <w:rPr>
          <w:sz w:val="24"/>
          <w:szCs w:val="24"/>
          <w:lang w:val="pl-PL"/>
        </w:rPr>
        <w:t xml:space="preserve"> </w:t>
      </w:r>
      <w:r w:rsidRPr="00C94FBE">
        <w:rPr>
          <w:sz w:val="24"/>
          <w:szCs w:val="24"/>
          <w:lang w:val="pl-PL"/>
        </w:rPr>
        <w:t>indywidualnego raportu z mobilności może zostać wezwany przez Instytucję do częściowego lub pełnego zwrotu otrzymanego wsparcia finansowego z funduszy UE w ramach programu Erasmus+.</w:t>
      </w:r>
    </w:p>
    <w:p w14:paraId="4A91DEC0" w14:textId="77777777" w:rsidR="007D2907" w:rsidRPr="009F4D2C" w:rsidRDefault="007D2907" w:rsidP="00683DC3">
      <w:pPr>
        <w:spacing w:after="120"/>
        <w:jc w:val="both"/>
        <w:rPr>
          <w:b/>
          <w:lang w:val="pl-PL"/>
        </w:rPr>
      </w:pPr>
    </w:p>
    <w:p w14:paraId="326FB9CB" w14:textId="77777777"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t xml:space="preserve">ARTYKUŁ </w:t>
      </w:r>
      <w:r>
        <w:rPr>
          <w:b/>
          <w:bCs/>
          <w:sz w:val="24"/>
          <w:szCs w:val="24"/>
          <w:lang w:val="pl-PL"/>
        </w:rPr>
        <w:t>9 - ETYKA I WARTOŚCI</w:t>
      </w:r>
      <w:r w:rsidRPr="00CD1CDD">
        <w:rPr>
          <w:b/>
          <w:bCs/>
          <w:sz w:val="24"/>
          <w:szCs w:val="24"/>
          <w:lang w:val="pl-PL"/>
        </w:rPr>
        <w:t xml:space="preserve"> </w:t>
      </w:r>
    </w:p>
    <w:p w14:paraId="033777E4"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lastRenderedPageBreak/>
        <w:t xml:space="preserve">9.1    </w:t>
      </w:r>
      <w:r w:rsidRPr="00456AF0">
        <w:rPr>
          <w:rStyle w:val="y2iqfc"/>
          <w:rFonts w:ascii="Times New Roman" w:hAnsi="Times New Roman" w:cs="Times New Roman"/>
          <w:sz w:val="24"/>
          <w:szCs w:val="24"/>
        </w:rPr>
        <w:t xml:space="preserve">Etyka: Działanie związane z mobilnością musi być prowadzone zgodnie z najwyższymi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9.2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Wartości: Uczestnik musi zobowiązać się i zapewnić poszanowanie podstawowych wartości UE (takich jak poszanowanie godności ludzkiej, wolności, demokracji, równości, praworządności i praw człowieka, w tym praw mniejszości</w:t>
      </w:r>
      <w:r>
        <w:rPr>
          <w:rStyle w:val="y2iqfc"/>
          <w:rFonts w:ascii="Times New Roman" w:hAnsi="Times New Roman" w:cs="Times New Roman"/>
          <w:sz w:val="24"/>
          <w:szCs w:val="24"/>
        </w:rPr>
        <w:t>).</w:t>
      </w:r>
    </w:p>
    <w:p w14:paraId="33E7A696" w14:textId="77777777" w:rsidR="00EF454D"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9.3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7777777"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10</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06DD3D15" w14:textId="29507E9C" w:rsidR="00EF454D" w:rsidRPr="009F4D2C" w:rsidRDefault="00EF454D" w:rsidP="00D31D5A">
      <w:pPr>
        <w:tabs>
          <w:tab w:val="left" w:pos="567"/>
        </w:tabs>
        <w:spacing w:after="120"/>
        <w:ind w:left="567" w:hanging="567"/>
        <w:jc w:val="both"/>
        <w:rPr>
          <w:rStyle w:val="y2iqfc"/>
          <w:color w:val="FF0000"/>
          <w:sz w:val="24"/>
          <w:szCs w:val="24"/>
          <w:lang w:val="pl-PL"/>
        </w:rPr>
      </w:pPr>
      <w:r>
        <w:rPr>
          <w:rStyle w:val="y2iqfc"/>
          <w:sz w:val="24"/>
          <w:szCs w:val="24"/>
          <w:lang w:val="pl-PL"/>
        </w:rPr>
        <w:t xml:space="preserve">10.1 </w:t>
      </w:r>
      <w:r w:rsidRPr="00456AF0">
        <w:rPr>
          <w:rStyle w:val="y2iqfc"/>
          <w:sz w:val="24"/>
          <w:szCs w:val="24"/>
          <w:lang w:val="pl-PL"/>
        </w:rPr>
        <w:t xml:space="preserve">Instytucja wysyłająca </w:t>
      </w:r>
      <w:r w:rsidRPr="00456AF0">
        <w:rPr>
          <w:rStyle w:val="y2iqfc"/>
          <w:sz w:val="24"/>
          <w:szCs w:val="24"/>
        </w:rPr>
        <w:t xml:space="preserve">przekazuje uczestnikom </w:t>
      </w:r>
      <w:r>
        <w:rPr>
          <w:rStyle w:val="y2iqfc"/>
          <w:sz w:val="24"/>
          <w:szCs w:val="24"/>
        </w:rPr>
        <w:t>Informację dotyczącą prywatności</w:t>
      </w:r>
      <w:r w:rsidRPr="00456AF0">
        <w:rPr>
          <w:rStyle w:val="y2iqfc"/>
          <w:sz w:val="24"/>
          <w:szCs w:val="24"/>
        </w:rPr>
        <w:t xml:space="preserve"> </w:t>
      </w:r>
      <w:r w:rsidR="000D1ED2">
        <w:rPr>
          <w:rStyle w:val="y2iqfc"/>
          <w:sz w:val="24"/>
          <w:szCs w:val="24"/>
        </w:rPr>
        <w:t xml:space="preserve">odnośnie </w:t>
      </w:r>
      <w:r w:rsidRPr="00456AF0">
        <w:rPr>
          <w:rStyle w:val="y2iqfc"/>
          <w:sz w:val="24"/>
          <w:szCs w:val="24"/>
        </w:rPr>
        <w:t>przetwarzania ich danych osobowych, zanim zostaną one wprowadzone do elektronicznych systemów zarządzania mobilnościami Erasmus+.</w:t>
      </w:r>
    </w:p>
    <w:p w14:paraId="707D10B7" w14:textId="77777777" w:rsidR="00EF454D" w:rsidRPr="009F4D2C" w:rsidRDefault="00EF454D" w:rsidP="00D31D5A">
      <w:pPr>
        <w:tabs>
          <w:tab w:val="left" w:pos="567"/>
        </w:tabs>
        <w:ind w:left="567" w:hanging="567"/>
        <w:jc w:val="both"/>
        <w:rPr>
          <w:sz w:val="24"/>
          <w:szCs w:val="24"/>
        </w:rPr>
      </w:pPr>
      <w:r w:rsidRPr="00456AF0">
        <w:rPr>
          <w:rStyle w:val="y2iqfc"/>
          <w:sz w:val="24"/>
          <w:szCs w:val="24"/>
        </w:rPr>
        <w:tab/>
      </w:r>
      <w:hyperlink r:id="rId11" w:history="1">
        <w:r w:rsidRPr="009F4D2C">
          <w:rPr>
            <w:color w:val="0000FF"/>
            <w:sz w:val="24"/>
            <w:szCs w:val="24"/>
            <w:u w:val="single"/>
          </w:rPr>
          <w:t>https://webgate.ec.europa.eu/erasmus-esc/index/privacy-statement</w:t>
        </w:r>
      </w:hyperlink>
    </w:p>
    <w:p w14:paraId="08F71E44" w14:textId="77777777" w:rsidR="00EF454D" w:rsidRPr="009F4D2C" w:rsidRDefault="00EF454D" w:rsidP="00D31D5A">
      <w:pPr>
        <w:tabs>
          <w:tab w:val="left" w:pos="567"/>
        </w:tabs>
        <w:spacing w:after="120"/>
        <w:ind w:left="567" w:hanging="567"/>
        <w:jc w:val="both"/>
        <w:rPr>
          <w:color w:val="FF0000"/>
          <w:sz w:val="24"/>
          <w:szCs w:val="24"/>
        </w:rPr>
      </w:pPr>
    </w:p>
    <w:p w14:paraId="505554A6" w14:textId="4B594503" w:rsidR="00A9244A" w:rsidRPr="009F4D2C" w:rsidRDefault="00EF454D" w:rsidP="00A9244A">
      <w:pPr>
        <w:tabs>
          <w:tab w:val="left" w:pos="567"/>
        </w:tabs>
        <w:spacing w:after="120"/>
        <w:ind w:left="567" w:hanging="567"/>
        <w:jc w:val="both"/>
        <w:rPr>
          <w:color w:val="FF0000"/>
          <w:sz w:val="24"/>
          <w:szCs w:val="24"/>
          <w:lang w:val="pl-PL"/>
        </w:rPr>
      </w:pPr>
      <w:r>
        <w:rPr>
          <w:sz w:val="24"/>
          <w:szCs w:val="24"/>
          <w:lang w:val="pl-PL"/>
        </w:rPr>
        <w:t xml:space="preserve">10.2 </w:t>
      </w:r>
      <w:r w:rsidRPr="00456AF0">
        <w:rPr>
          <w:sz w:val="24"/>
          <w:szCs w:val="24"/>
          <w:lang w:val="pl-PL"/>
        </w:rPr>
        <w:t>Wszelkie dane osobowe zawarte w niniejszej umowie będą przetwarzane zgodnie z</w:t>
      </w:r>
      <w:r w:rsidR="00D31D5A">
        <w:rPr>
          <w:sz w:val="24"/>
          <w:szCs w:val="24"/>
          <w:lang w:val="pl-PL"/>
        </w:rPr>
        <w:t> </w:t>
      </w:r>
      <w:r w:rsidRPr="00456AF0">
        <w:rPr>
          <w:sz w:val="24"/>
          <w:szCs w:val="24"/>
          <w:lang w:val="pl-PL"/>
        </w:rPr>
        <w:t xml:space="preserve">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w:t>
      </w:r>
      <w:r w:rsidR="009E0931">
        <w:rPr>
          <w:sz w:val="24"/>
          <w:szCs w:val="24"/>
          <w:lang w:val="pl-PL"/>
        </w:rPr>
        <w:t>A</w:t>
      </w:r>
      <w:r w:rsidRPr="00456AF0">
        <w:rPr>
          <w:sz w:val="24"/>
          <w:szCs w:val="24"/>
          <w:lang w:val="pl-PL"/>
        </w:rPr>
        <w:t xml:space="preserve">gencję </w:t>
      </w:r>
      <w:r w:rsidR="009E0931">
        <w:rPr>
          <w:sz w:val="24"/>
          <w:szCs w:val="24"/>
          <w:lang w:val="pl-PL"/>
        </w:rPr>
        <w:t>N</w:t>
      </w:r>
      <w:r w:rsidRPr="00456AF0">
        <w:rPr>
          <w:sz w:val="24"/>
          <w:szCs w:val="24"/>
          <w:lang w:val="pl-PL"/>
        </w:rPr>
        <w:t>arodową i Komisję Europejską z uwzględnieniem konieczności przekazywania danych odpowiednim służbom odpowiedzialnym za kontrole i audyt zgodnie z przepisami UE</w:t>
      </w:r>
      <w:r w:rsidRPr="00456AF0">
        <w:rPr>
          <w:sz w:val="24"/>
          <w:szCs w:val="24"/>
          <w:lang w:val="pl-PL"/>
        </w:rPr>
        <w:footnoteReference w:id="3"/>
      </w:r>
      <w:r w:rsidRPr="00456AF0">
        <w:rPr>
          <w:sz w:val="24"/>
          <w:szCs w:val="24"/>
          <w:lang w:val="pl-PL"/>
        </w:rPr>
        <w:t xml:space="preserve"> (Europejski Trybunał Obrachunkowy lub Europejski Urząd ds. Zwalczania Nadużyć Finansowych (OLAF)).</w:t>
      </w:r>
    </w:p>
    <w:p w14:paraId="35A8558A" w14:textId="7DB7982D" w:rsidR="00EF454D" w:rsidRPr="009F4D2C" w:rsidRDefault="00A9244A" w:rsidP="00A9244A">
      <w:pPr>
        <w:tabs>
          <w:tab w:val="left" w:pos="567"/>
        </w:tabs>
        <w:spacing w:after="120"/>
        <w:ind w:left="567" w:hanging="567"/>
        <w:jc w:val="both"/>
        <w:rPr>
          <w:color w:val="FF0000"/>
          <w:sz w:val="24"/>
          <w:szCs w:val="24"/>
          <w:lang w:val="pl-PL"/>
        </w:rPr>
      </w:pPr>
      <w:r w:rsidRPr="009F4D2C">
        <w:rPr>
          <w:sz w:val="24"/>
          <w:szCs w:val="24"/>
          <w:lang w:val="pl-PL"/>
        </w:rPr>
        <w:t xml:space="preserve">10.3 </w:t>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t>N</w:t>
      </w:r>
      <w:r w:rsidR="00EF454D" w:rsidRPr="00456AF0">
        <w:rPr>
          <w:sz w:val="24"/>
          <w:szCs w:val="24"/>
          <w:lang w:val="pl-PL"/>
        </w:rPr>
        <w:t>arodowej. Uczestnik może złożyć skargę dotyczącą przetwarzania danych osobowych do Europejskiego Inspektora Ochrony Danych w odniesieniu do wykorzystania tych danych przez Komisję Europejską.</w:t>
      </w:r>
    </w:p>
    <w:p w14:paraId="15E65A97" w14:textId="77777777" w:rsidR="00EF454D" w:rsidRPr="00941E7A" w:rsidRDefault="00EF454D" w:rsidP="00EF454D">
      <w:pPr>
        <w:pBdr>
          <w:bottom w:val="single" w:sz="6" w:space="1" w:color="auto"/>
        </w:pBdr>
        <w:jc w:val="both"/>
        <w:rPr>
          <w:b/>
          <w:bCs/>
          <w:sz w:val="24"/>
          <w:szCs w:val="24"/>
          <w:lang w:val="pl-PL"/>
        </w:rPr>
      </w:pPr>
      <w:bookmarkStart w:id="1" w:name="_Hlk137640256"/>
      <w:r w:rsidRPr="00941E7A">
        <w:rPr>
          <w:b/>
          <w:bCs/>
          <w:sz w:val="24"/>
          <w:szCs w:val="24"/>
          <w:lang w:val="pl-PL"/>
        </w:rPr>
        <w:t>ARTYKUŁ</w:t>
      </w:r>
      <w:r>
        <w:rPr>
          <w:b/>
          <w:bCs/>
          <w:sz w:val="24"/>
          <w:szCs w:val="24"/>
          <w:lang w:val="pl-PL"/>
        </w:rPr>
        <w:t xml:space="preserve"> 11</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1"/>
    <w:p w14:paraId="1D34625F" w14:textId="0D6452E9" w:rsidR="00EF454D" w:rsidRPr="00941E7A" w:rsidRDefault="00EF454D" w:rsidP="009E0931">
      <w:pPr>
        <w:ind w:left="567" w:hanging="567"/>
        <w:jc w:val="both"/>
        <w:rPr>
          <w:sz w:val="24"/>
          <w:szCs w:val="24"/>
          <w:lang w:val="pl-PL"/>
        </w:rPr>
      </w:pPr>
      <w:r w:rsidRPr="00941E7A">
        <w:rPr>
          <w:sz w:val="24"/>
          <w:szCs w:val="24"/>
          <w:lang w:val="pl-PL"/>
        </w:rPr>
        <w:t>11.1 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7DAEA987" w14:textId="5CCD5FA7" w:rsidR="00EF454D" w:rsidRPr="00941E7A" w:rsidRDefault="00EF454D" w:rsidP="009E0931">
      <w:pPr>
        <w:pStyle w:val="HTML-wstpniesformatowany"/>
        <w:spacing w:before="120"/>
        <w:ind w:left="567" w:hanging="567"/>
        <w:jc w:val="both"/>
        <w:rPr>
          <w:rStyle w:val="y2iqfc"/>
          <w:rFonts w:ascii="Times New Roman" w:hAnsi="Times New Roman" w:cs="Times New Roman"/>
          <w:sz w:val="24"/>
          <w:szCs w:val="24"/>
        </w:rPr>
      </w:pPr>
      <w:r w:rsidRPr="00941E7A">
        <w:rPr>
          <w:rStyle w:val="y2iqfc"/>
          <w:rFonts w:ascii="Times New Roman" w:hAnsi="Times New Roman" w:cs="Times New Roman"/>
          <w:sz w:val="24"/>
          <w:szCs w:val="24"/>
        </w:rPr>
        <w:t>11.2 W wypadku wypowiedzenia umowy przez Uczestnika z powodu „siły wyższej”, tj.</w:t>
      </w:r>
      <w:r w:rsidR="003E65C6">
        <w:rPr>
          <w:rStyle w:val="y2iqfc"/>
          <w:rFonts w:ascii="Times New Roman" w:hAnsi="Times New Roman" w:cs="Times New Roman"/>
          <w:sz w:val="24"/>
          <w:szCs w:val="24"/>
        </w:rPr>
        <w:t> </w:t>
      </w:r>
      <w:r w:rsidRPr="00941E7A">
        <w:rPr>
          <w:rStyle w:val="y2iqfc"/>
          <w:rFonts w:ascii="Times New Roman" w:hAnsi="Times New Roman" w:cs="Times New Roman"/>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rFonts w:ascii="Times New Roman" w:hAnsi="Times New Roman" w:cs="Times New Roman"/>
          <w:sz w:val="24"/>
          <w:szCs w:val="24"/>
        </w:rPr>
        <w:t>rzeczywistemu</w:t>
      </w:r>
      <w:r w:rsidRPr="00941E7A">
        <w:rPr>
          <w:rStyle w:val="y2iqfc"/>
          <w:rFonts w:ascii="Times New Roman" w:hAnsi="Times New Roman" w:cs="Times New Roman"/>
          <w:sz w:val="24"/>
          <w:szCs w:val="24"/>
        </w:rPr>
        <w:t xml:space="preserve"> czasowi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77777777"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12</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2CD61C77" w:rsidR="00EF454D" w:rsidRPr="00E54042" w:rsidRDefault="00EF454D" w:rsidP="000D5759">
      <w:pPr>
        <w:ind w:left="567" w:hanging="567"/>
        <w:jc w:val="both"/>
        <w:rPr>
          <w:sz w:val="24"/>
          <w:szCs w:val="24"/>
          <w:lang w:val="pl-PL"/>
        </w:rPr>
      </w:pPr>
      <w:r w:rsidRPr="009F4D2C">
        <w:rPr>
          <w:sz w:val="24"/>
          <w:szCs w:val="24"/>
          <w:lang w:val="pl-PL"/>
        </w:rPr>
        <w:t>12.1</w:t>
      </w:r>
      <w:r w:rsidRPr="009F4D2C">
        <w:rPr>
          <w:sz w:val="24"/>
          <w:szCs w:val="24"/>
          <w:lang w:val="pl-PL"/>
        </w:rPr>
        <w:tab/>
      </w:r>
      <w:r w:rsidRPr="009C77A9">
        <w:rPr>
          <w:sz w:val="24"/>
          <w:szCs w:val="24"/>
          <w:lang w:val="pl-PL"/>
        </w:rPr>
        <w:t xml:space="preserve">Strony Umowy zobowiązują się przedstawić wszelkie szczegółowe informacje wymagane przez Komisję Europejską, polską </w:t>
      </w:r>
      <w:r w:rsidR="009E0931">
        <w:rPr>
          <w:sz w:val="24"/>
          <w:szCs w:val="24"/>
          <w:lang w:val="pl-PL"/>
        </w:rPr>
        <w:t>A</w:t>
      </w:r>
      <w:r w:rsidRPr="009C77A9">
        <w:rPr>
          <w:sz w:val="24"/>
          <w:szCs w:val="24"/>
          <w:lang w:val="pl-PL"/>
        </w:rPr>
        <w:t xml:space="preserve">gencję </w:t>
      </w:r>
      <w:r w:rsidR="009E0931">
        <w:rPr>
          <w:sz w:val="24"/>
          <w:szCs w:val="24"/>
          <w:lang w:val="pl-PL"/>
        </w:rPr>
        <w:t>N</w:t>
      </w:r>
      <w:r w:rsidRPr="009C77A9">
        <w:rPr>
          <w:sz w:val="24"/>
          <w:szCs w:val="24"/>
          <w:lang w:val="pl-PL"/>
        </w:rPr>
        <w:t xml:space="preserve">arodową lub każdy inny organ zewnętrzny </w:t>
      </w:r>
      <w:r w:rsidRPr="009C77A9">
        <w:rPr>
          <w:sz w:val="24"/>
          <w:szCs w:val="24"/>
          <w:lang w:val="pl-PL"/>
        </w:rPr>
        <w:lastRenderedPageBreak/>
        <w:t xml:space="preserve">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weryfikacji, że okres mobilności i postanowienia Umowy są realizowane we właściwy sposób.</w:t>
      </w:r>
    </w:p>
    <w:p w14:paraId="4040597D" w14:textId="77777777" w:rsidR="00EF454D" w:rsidRPr="009F4D2C" w:rsidRDefault="00EF454D" w:rsidP="000D5759">
      <w:pPr>
        <w:ind w:left="567" w:hanging="567"/>
        <w:rPr>
          <w:lang w:val="pl-PL"/>
        </w:rPr>
      </w:pPr>
    </w:p>
    <w:p w14:paraId="7FB5D80A" w14:textId="77777777" w:rsidR="00EF454D" w:rsidRPr="00E54042" w:rsidRDefault="00EF454D" w:rsidP="00EF454D">
      <w:pPr>
        <w:pBdr>
          <w:bottom w:val="single" w:sz="6" w:space="1" w:color="auto"/>
        </w:pBdr>
        <w:jc w:val="both"/>
        <w:rPr>
          <w:b/>
          <w:bCs/>
          <w:sz w:val="24"/>
          <w:szCs w:val="24"/>
          <w:lang w:val="pl-PL"/>
        </w:rPr>
      </w:pPr>
      <w:r w:rsidRPr="009F4D2C">
        <w:rPr>
          <w:rFonts w:ascii="Times New Roman Bold" w:eastAsiaTheme="majorEastAsia" w:hAnsi="Times New Roman Bold" w:cstheme="majorBidi"/>
          <w:b/>
          <w:bCs/>
          <w:iCs/>
          <w:caps/>
          <w:sz w:val="24"/>
          <w:szCs w:val="24"/>
          <w:lang w:val="pl-PL" w:eastAsia="en-US"/>
        </w:rPr>
        <w:t>ARTICLE 13 – odpowiedzialność</w:t>
      </w:r>
      <w:r w:rsidRPr="00E54042">
        <w:rPr>
          <w:b/>
          <w:bCs/>
          <w:sz w:val="24"/>
          <w:szCs w:val="24"/>
          <w:lang w:val="pl-PL"/>
        </w:rPr>
        <w:t xml:space="preserve"> </w:t>
      </w:r>
    </w:p>
    <w:p w14:paraId="7E2DEA58" w14:textId="77777777" w:rsidR="00EF454D" w:rsidRPr="009F4D2C" w:rsidRDefault="00EF454D" w:rsidP="00EF454D">
      <w:pPr>
        <w:tabs>
          <w:tab w:val="left" w:pos="567"/>
        </w:tabs>
        <w:spacing w:after="120"/>
        <w:ind w:left="567" w:hanging="567"/>
        <w:jc w:val="both"/>
        <w:rPr>
          <w:sz w:val="24"/>
          <w:szCs w:val="24"/>
          <w:lang w:val="pl-PL"/>
        </w:rPr>
      </w:pPr>
      <w:r w:rsidRPr="009F4D2C">
        <w:rPr>
          <w:sz w:val="24"/>
          <w:szCs w:val="24"/>
          <w:lang w:val="pl-PL"/>
        </w:rPr>
        <w:t xml:space="preserve">13.1 </w:t>
      </w:r>
      <w:r w:rsidRPr="009F4D2C">
        <w:rPr>
          <w:sz w:val="24"/>
          <w:szCs w:val="24"/>
          <w:lang w:val="pl-PL"/>
        </w:rPr>
        <w:tab/>
      </w:r>
      <w:r w:rsidRPr="00E54042">
        <w:rPr>
          <w:sz w:val="24"/>
          <w:szCs w:val="24"/>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428435C5" w14:textId="77777777" w:rsidR="00EF454D" w:rsidRPr="009F4D2C" w:rsidRDefault="00EF454D" w:rsidP="00EF454D">
      <w:pPr>
        <w:tabs>
          <w:tab w:val="left" w:pos="567"/>
        </w:tabs>
        <w:spacing w:after="120"/>
        <w:ind w:left="567" w:hanging="567"/>
        <w:jc w:val="both"/>
        <w:rPr>
          <w:sz w:val="24"/>
          <w:szCs w:val="24"/>
          <w:lang w:val="pl-PL"/>
        </w:rPr>
      </w:pPr>
      <w:r w:rsidRPr="009F4D2C">
        <w:rPr>
          <w:sz w:val="24"/>
          <w:szCs w:val="24"/>
          <w:lang w:val="pl-PL"/>
        </w:rPr>
        <w:t>13.2</w:t>
      </w:r>
      <w:r w:rsidRPr="009F4D2C">
        <w:rPr>
          <w:sz w:val="24"/>
          <w:szCs w:val="24"/>
          <w:lang w:val="pl-PL"/>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Komisja Europejska lub ich personel nie będą ponosić odpowiedzialności w przypadku roszczeń powstałych z tytułu realizacji niniejszej umowy dotyczących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lub Komisja Europejska nie będą rozpatrywać jakichkolwiek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77777777"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14</w:t>
      </w:r>
      <w:r w:rsidRPr="00E54042">
        <w:rPr>
          <w:b/>
          <w:bCs/>
          <w:sz w:val="24"/>
          <w:szCs w:val="24"/>
          <w:lang w:val="pl-PL"/>
        </w:rPr>
        <w:t xml:space="preserve"> – PRAWO WŁAŚCIWE I JURYSDYKCJA SĄDOWA</w:t>
      </w:r>
    </w:p>
    <w:p w14:paraId="60CE0A15" w14:textId="77777777" w:rsidR="00EF454D" w:rsidRPr="00E54042" w:rsidRDefault="00EF454D" w:rsidP="00EF454D">
      <w:pPr>
        <w:spacing w:before="120"/>
        <w:ind w:left="567" w:hanging="567"/>
        <w:jc w:val="both"/>
        <w:rPr>
          <w:sz w:val="24"/>
          <w:szCs w:val="24"/>
          <w:lang w:val="pl-PL"/>
        </w:rPr>
      </w:pPr>
      <w:r>
        <w:rPr>
          <w:sz w:val="24"/>
          <w:szCs w:val="24"/>
          <w:lang w:val="pl-PL"/>
        </w:rPr>
        <w:t>14</w:t>
      </w:r>
      <w:r w:rsidRPr="00E54042">
        <w:rPr>
          <w:sz w:val="24"/>
          <w:szCs w:val="24"/>
          <w:lang w:val="pl-PL"/>
        </w:rPr>
        <w:t>.1</w:t>
      </w:r>
      <w:r w:rsidRPr="00E54042">
        <w:rPr>
          <w:sz w:val="24"/>
          <w:szCs w:val="24"/>
          <w:lang w:val="pl-PL"/>
        </w:rPr>
        <w:tab/>
        <w:t>Niniejsza umowa podlega prawu polskiemu.</w:t>
      </w:r>
    </w:p>
    <w:p w14:paraId="5B65AA88" w14:textId="4D59DD77" w:rsidR="00EF454D" w:rsidRPr="00E54042" w:rsidRDefault="00EF454D" w:rsidP="00EF454D">
      <w:pPr>
        <w:spacing w:before="120"/>
        <w:ind w:left="567" w:hanging="567"/>
        <w:jc w:val="both"/>
        <w:rPr>
          <w:b/>
          <w:sz w:val="24"/>
          <w:szCs w:val="24"/>
          <w:lang w:val="pl-PL"/>
        </w:rPr>
      </w:pPr>
      <w:r>
        <w:rPr>
          <w:sz w:val="24"/>
          <w:szCs w:val="24"/>
          <w:lang w:val="pl-PL"/>
        </w:rPr>
        <w:t>14</w:t>
      </w:r>
      <w:r w:rsidRPr="00E54042">
        <w:rPr>
          <w:sz w:val="24"/>
          <w:szCs w:val="24"/>
          <w:lang w:val="pl-PL"/>
        </w:rPr>
        <w:t>.2</w:t>
      </w:r>
      <w:r w:rsidRPr="00E54042">
        <w:rPr>
          <w:sz w:val="24"/>
          <w:szCs w:val="24"/>
          <w:lang w:val="pl-PL"/>
        </w:rPr>
        <w:tab/>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powszechnego.</w:t>
      </w:r>
    </w:p>
    <w:p w14:paraId="664C1A9D" w14:textId="77777777" w:rsidR="00EF454D" w:rsidRPr="00E54042" w:rsidRDefault="00EF454D" w:rsidP="00EF454D">
      <w:pPr>
        <w:jc w:val="both"/>
        <w:rPr>
          <w:b/>
          <w:sz w:val="24"/>
          <w:szCs w:val="24"/>
          <w:lang w:val="pl-PL"/>
        </w:rPr>
      </w:pPr>
    </w:p>
    <w:p w14:paraId="10A5F8DE" w14:textId="77777777" w:rsidR="00EF454D" w:rsidRPr="00E54042" w:rsidRDefault="00EF454D" w:rsidP="00EF454D">
      <w:pPr>
        <w:jc w:val="both"/>
        <w:rPr>
          <w:b/>
          <w:bCs/>
          <w:sz w:val="24"/>
          <w:szCs w:val="24"/>
          <w:lang w:val="pl-PL"/>
        </w:rPr>
      </w:pPr>
    </w:p>
    <w:p w14:paraId="4A490B7A" w14:textId="4E132F27" w:rsidR="00EF454D" w:rsidRPr="00E54042" w:rsidRDefault="00EF454D" w:rsidP="00EF454D">
      <w:pPr>
        <w:ind w:left="5812" w:hanging="5812"/>
        <w:rPr>
          <w:b/>
          <w:bCs/>
          <w:sz w:val="24"/>
          <w:szCs w:val="24"/>
          <w:lang w:val="pl-PL"/>
        </w:rPr>
      </w:pPr>
      <w:r w:rsidRPr="00E54042">
        <w:rPr>
          <w:b/>
          <w:bCs/>
          <w:sz w:val="24"/>
          <w:szCs w:val="24"/>
          <w:lang w:val="pl-PL"/>
        </w:rPr>
        <w:t>PODPISY</w:t>
      </w:r>
    </w:p>
    <w:p w14:paraId="6F4A3550" w14:textId="3AF5AE3B" w:rsidR="00EF454D" w:rsidRDefault="00EF454D" w:rsidP="00EF454D">
      <w:pPr>
        <w:ind w:left="5812" w:hanging="5812"/>
        <w:rPr>
          <w:sz w:val="24"/>
          <w:szCs w:val="24"/>
          <w:lang w:val="pl-PL"/>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4404"/>
      </w:tblGrid>
      <w:tr w:rsidR="0003074E" w14:paraId="442C2E59" w14:textId="77777777" w:rsidTr="003B6147">
        <w:trPr>
          <w:trHeight w:val="732"/>
          <w:jc w:val="center"/>
        </w:trPr>
        <w:tc>
          <w:tcPr>
            <w:tcW w:w="4470" w:type="dxa"/>
          </w:tcPr>
          <w:p w14:paraId="146DBD18" w14:textId="77777777" w:rsidR="0003074E" w:rsidRPr="005C4498" w:rsidRDefault="0003074E" w:rsidP="003B6147">
            <w:pPr>
              <w:tabs>
                <w:tab w:val="left" w:pos="5670"/>
              </w:tabs>
              <w:rPr>
                <w:lang w:val="pl-PL"/>
              </w:rPr>
            </w:pPr>
            <w:r>
              <w:rPr>
                <w:lang w:val="pl-PL"/>
              </w:rPr>
              <w:t>Za U</w:t>
            </w:r>
            <w:r w:rsidRPr="005C4498">
              <w:rPr>
                <w:lang w:val="pl-PL"/>
              </w:rPr>
              <w:t>czestnik</w:t>
            </w:r>
            <w:r>
              <w:rPr>
                <w:lang w:val="pl-PL"/>
              </w:rPr>
              <w:t>a</w:t>
            </w:r>
            <w:r w:rsidRPr="005C4498">
              <w:rPr>
                <w:lang w:val="pl-PL"/>
              </w:rPr>
              <w:t>:</w:t>
            </w:r>
          </w:p>
          <w:p w14:paraId="50FC0B86" w14:textId="77777777" w:rsidR="0003074E" w:rsidRPr="00AB1429" w:rsidRDefault="0003074E" w:rsidP="003B6147">
            <w:pPr>
              <w:tabs>
                <w:tab w:val="left" w:pos="5670"/>
              </w:tabs>
              <w:ind w:left="5812" w:hanging="5812"/>
              <w:rPr>
                <w:lang w:val="pl-PL"/>
              </w:rPr>
            </w:pPr>
            <w:r w:rsidRPr="00AB1429">
              <w:rPr>
                <w:lang w:val="pl-PL"/>
              </w:rPr>
              <w:t>(tytuł/stopień, imię, nazwisko)</w:t>
            </w:r>
          </w:p>
          <w:p w14:paraId="7052EA4B" w14:textId="77777777" w:rsidR="0003074E" w:rsidRPr="005C4498" w:rsidRDefault="0003074E" w:rsidP="003B6147">
            <w:pPr>
              <w:tabs>
                <w:tab w:val="left" w:pos="5670"/>
              </w:tabs>
              <w:ind w:left="5812" w:hanging="5812"/>
              <w:rPr>
                <w:lang w:val="pl-PL"/>
              </w:rPr>
            </w:pPr>
          </w:p>
        </w:tc>
        <w:tc>
          <w:tcPr>
            <w:tcW w:w="4470" w:type="dxa"/>
          </w:tcPr>
          <w:p w14:paraId="37F33E8D" w14:textId="77777777" w:rsidR="0003074E" w:rsidRPr="005C4498" w:rsidRDefault="0003074E" w:rsidP="003B6147">
            <w:pPr>
              <w:tabs>
                <w:tab w:val="left" w:pos="5245"/>
              </w:tabs>
              <w:spacing w:after="120"/>
              <w:rPr>
                <w:lang w:val="pl-PL"/>
              </w:rPr>
            </w:pPr>
            <w:r w:rsidRPr="005C4498">
              <w:rPr>
                <w:lang w:val="pl-PL"/>
              </w:rPr>
              <w:t xml:space="preserve">Za </w:t>
            </w:r>
            <w:r>
              <w:rPr>
                <w:lang w:val="pl-PL"/>
              </w:rPr>
              <w:t>Instytut</w:t>
            </w:r>
            <w:r w:rsidRPr="005C4498">
              <w:rPr>
                <w:lang w:val="pl-PL"/>
              </w:rPr>
              <w:t>:</w:t>
            </w:r>
          </w:p>
          <w:p w14:paraId="09B37214" w14:textId="77777777" w:rsidR="0003074E" w:rsidRPr="005C4498" w:rsidRDefault="0003074E" w:rsidP="003B6147">
            <w:pPr>
              <w:tabs>
                <w:tab w:val="left" w:pos="4962"/>
              </w:tabs>
              <w:rPr>
                <w:lang w:val="pl-PL"/>
              </w:rPr>
            </w:pPr>
            <w:r w:rsidRPr="005C4498">
              <w:rPr>
                <w:lang w:val="pl-PL"/>
              </w:rPr>
              <w:t>dr hab.</w:t>
            </w:r>
            <w:r>
              <w:rPr>
                <w:lang w:val="pl-PL"/>
              </w:rPr>
              <w:t xml:space="preserve"> Joanna Wojewoda-Budka, prof. instytutu </w:t>
            </w:r>
            <w:r w:rsidRPr="005C4498">
              <w:rPr>
                <w:lang w:val="pl-PL"/>
              </w:rPr>
              <w:t>Dyrektor IMIM PAN</w:t>
            </w:r>
          </w:p>
        </w:tc>
      </w:tr>
      <w:tr w:rsidR="0003074E" w:rsidRPr="0089581A" w14:paraId="37376CC5" w14:textId="77777777" w:rsidTr="003B6147">
        <w:trPr>
          <w:trHeight w:val="732"/>
          <w:jc w:val="center"/>
        </w:trPr>
        <w:tc>
          <w:tcPr>
            <w:tcW w:w="4470" w:type="dxa"/>
          </w:tcPr>
          <w:p w14:paraId="6DFAF84D" w14:textId="77777777" w:rsidR="0003074E" w:rsidRPr="005C4498" w:rsidRDefault="0003074E" w:rsidP="003B6147">
            <w:pPr>
              <w:tabs>
                <w:tab w:val="left" w:pos="5670"/>
              </w:tabs>
              <w:ind w:left="5812" w:hanging="5812"/>
              <w:jc w:val="center"/>
              <w:rPr>
                <w:lang w:val="pl-PL"/>
              </w:rPr>
            </w:pPr>
          </w:p>
          <w:p w14:paraId="5014985C" w14:textId="77777777" w:rsidR="0003074E" w:rsidRPr="005C4498" w:rsidRDefault="0003074E" w:rsidP="003B6147">
            <w:pPr>
              <w:tabs>
                <w:tab w:val="left" w:pos="5670"/>
              </w:tabs>
              <w:ind w:left="5812" w:hanging="5812"/>
              <w:jc w:val="center"/>
              <w:rPr>
                <w:lang w:val="pl-PL"/>
              </w:rPr>
            </w:pPr>
          </w:p>
          <w:p w14:paraId="4125DAF6" w14:textId="77777777" w:rsidR="0003074E" w:rsidRDefault="0003074E" w:rsidP="003B6147">
            <w:pPr>
              <w:tabs>
                <w:tab w:val="left" w:pos="5670"/>
              </w:tabs>
              <w:ind w:left="5812" w:hanging="5812"/>
              <w:jc w:val="center"/>
              <w:rPr>
                <w:lang w:val="pl-PL"/>
              </w:rPr>
            </w:pPr>
          </w:p>
          <w:p w14:paraId="644DEB87" w14:textId="3A3CDA4C" w:rsidR="0003074E" w:rsidRDefault="0003074E" w:rsidP="003B6147">
            <w:pPr>
              <w:tabs>
                <w:tab w:val="left" w:pos="5670"/>
              </w:tabs>
              <w:ind w:left="5812" w:hanging="5812"/>
              <w:jc w:val="center"/>
              <w:rPr>
                <w:lang w:val="pl-PL"/>
              </w:rPr>
            </w:pPr>
          </w:p>
          <w:p w14:paraId="4B8F6AE1" w14:textId="77777777" w:rsidR="00313707" w:rsidRDefault="00313707" w:rsidP="003B6147">
            <w:pPr>
              <w:tabs>
                <w:tab w:val="left" w:pos="5670"/>
              </w:tabs>
              <w:ind w:left="5812" w:hanging="5812"/>
              <w:jc w:val="center"/>
              <w:rPr>
                <w:lang w:val="pl-PL"/>
              </w:rPr>
            </w:pPr>
          </w:p>
          <w:p w14:paraId="1C5183EB" w14:textId="77777777" w:rsidR="0003074E" w:rsidRPr="005C4498" w:rsidRDefault="0003074E" w:rsidP="003B6147">
            <w:pPr>
              <w:tabs>
                <w:tab w:val="left" w:pos="5670"/>
              </w:tabs>
              <w:ind w:left="5812" w:hanging="5812"/>
              <w:jc w:val="center"/>
              <w:rPr>
                <w:lang w:val="pl-PL"/>
              </w:rPr>
            </w:pPr>
            <w:r w:rsidRPr="005C4498">
              <w:rPr>
                <w:lang w:val="pl-PL"/>
              </w:rPr>
              <w:t>……………………………</w:t>
            </w:r>
          </w:p>
          <w:p w14:paraId="7E3E9B18" w14:textId="77777777" w:rsidR="0003074E" w:rsidRPr="005C4498" w:rsidRDefault="0003074E" w:rsidP="003B6147">
            <w:pPr>
              <w:tabs>
                <w:tab w:val="left" w:pos="5670"/>
              </w:tabs>
              <w:ind w:left="5812" w:hanging="5812"/>
              <w:jc w:val="center"/>
              <w:rPr>
                <w:lang w:val="pl-PL"/>
              </w:rPr>
            </w:pPr>
            <w:r w:rsidRPr="005C4498">
              <w:rPr>
                <w:lang w:val="pl-PL"/>
              </w:rPr>
              <w:t>podpis</w:t>
            </w:r>
          </w:p>
          <w:p w14:paraId="42D0E7EC" w14:textId="77777777" w:rsidR="0003074E" w:rsidRPr="005C4498" w:rsidRDefault="0003074E" w:rsidP="003B6147">
            <w:pPr>
              <w:jc w:val="center"/>
              <w:rPr>
                <w:lang w:val="pl-PL"/>
              </w:rPr>
            </w:pPr>
          </w:p>
        </w:tc>
        <w:tc>
          <w:tcPr>
            <w:tcW w:w="4470" w:type="dxa"/>
          </w:tcPr>
          <w:p w14:paraId="635E1A7B" w14:textId="77777777" w:rsidR="0003074E" w:rsidRPr="005C4498" w:rsidRDefault="0003074E" w:rsidP="003B6147">
            <w:pPr>
              <w:tabs>
                <w:tab w:val="left" w:pos="5245"/>
              </w:tabs>
              <w:ind w:left="5529" w:hanging="5812"/>
              <w:jc w:val="center"/>
              <w:rPr>
                <w:lang w:val="pl-PL"/>
              </w:rPr>
            </w:pPr>
          </w:p>
          <w:p w14:paraId="2C2AC10B" w14:textId="77777777" w:rsidR="0003074E" w:rsidRPr="005C4498" w:rsidRDefault="0003074E" w:rsidP="003B6147">
            <w:pPr>
              <w:tabs>
                <w:tab w:val="left" w:pos="5245"/>
              </w:tabs>
              <w:ind w:left="5529" w:hanging="5812"/>
              <w:jc w:val="center"/>
              <w:rPr>
                <w:lang w:val="pl-PL"/>
              </w:rPr>
            </w:pPr>
          </w:p>
          <w:p w14:paraId="7F3C8D19" w14:textId="58040856" w:rsidR="0003074E" w:rsidRDefault="0003074E" w:rsidP="003B6147">
            <w:pPr>
              <w:tabs>
                <w:tab w:val="left" w:pos="5245"/>
              </w:tabs>
              <w:ind w:left="5529" w:hanging="5812"/>
              <w:jc w:val="center"/>
              <w:rPr>
                <w:lang w:val="pl-PL"/>
              </w:rPr>
            </w:pPr>
          </w:p>
          <w:p w14:paraId="2DC0B9D6" w14:textId="77777777" w:rsidR="00313707" w:rsidRDefault="00313707" w:rsidP="003B6147">
            <w:pPr>
              <w:tabs>
                <w:tab w:val="left" w:pos="5245"/>
              </w:tabs>
              <w:ind w:left="5529" w:hanging="5812"/>
              <w:jc w:val="center"/>
              <w:rPr>
                <w:lang w:val="pl-PL"/>
              </w:rPr>
            </w:pPr>
          </w:p>
          <w:p w14:paraId="50FDEA92" w14:textId="77777777" w:rsidR="0003074E" w:rsidRDefault="0003074E" w:rsidP="003B6147">
            <w:pPr>
              <w:tabs>
                <w:tab w:val="left" w:pos="5245"/>
              </w:tabs>
              <w:ind w:left="5529" w:hanging="5812"/>
              <w:jc w:val="center"/>
              <w:rPr>
                <w:lang w:val="pl-PL"/>
              </w:rPr>
            </w:pPr>
          </w:p>
          <w:p w14:paraId="381CD1DC" w14:textId="77777777" w:rsidR="0003074E" w:rsidRPr="005C4498" w:rsidRDefault="0003074E" w:rsidP="003B6147">
            <w:pPr>
              <w:tabs>
                <w:tab w:val="left" w:pos="5670"/>
              </w:tabs>
              <w:ind w:left="5812" w:hanging="5812"/>
              <w:jc w:val="center"/>
              <w:rPr>
                <w:lang w:val="pl-PL"/>
              </w:rPr>
            </w:pPr>
            <w:r w:rsidRPr="005C4498">
              <w:rPr>
                <w:lang w:val="pl-PL"/>
              </w:rPr>
              <w:t>……………………………</w:t>
            </w:r>
          </w:p>
          <w:p w14:paraId="44ABB133" w14:textId="77777777" w:rsidR="0003074E" w:rsidRPr="005C4498" w:rsidRDefault="0003074E" w:rsidP="003B6147">
            <w:pPr>
              <w:tabs>
                <w:tab w:val="left" w:pos="5245"/>
              </w:tabs>
              <w:ind w:left="5529" w:hanging="5812"/>
              <w:jc w:val="center"/>
              <w:rPr>
                <w:lang w:val="pl-PL"/>
              </w:rPr>
            </w:pPr>
            <w:r w:rsidRPr="005C4498">
              <w:rPr>
                <w:lang w:val="pl-PL"/>
              </w:rPr>
              <w:t>pieczęć i podpis</w:t>
            </w:r>
          </w:p>
          <w:p w14:paraId="09B9C7EC" w14:textId="77777777" w:rsidR="0003074E" w:rsidRPr="005C4498" w:rsidRDefault="0003074E" w:rsidP="003B6147">
            <w:pPr>
              <w:jc w:val="center"/>
              <w:rPr>
                <w:lang w:val="pl-PL"/>
              </w:rPr>
            </w:pPr>
          </w:p>
        </w:tc>
      </w:tr>
      <w:tr w:rsidR="0003074E" w14:paraId="1C77F01C" w14:textId="77777777" w:rsidTr="003B6147">
        <w:trPr>
          <w:trHeight w:val="775"/>
          <w:jc w:val="center"/>
        </w:trPr>
        <w:tc>
          <w:tcPr>
            <w:tcW w:w="4470" w:type="dxa"/>
          </w:tcPr>
          <w:p w14:paraId="645498B5" w14:textId="77777777" w:rsidR="0003074E" w:rsidRPr="005C4498" w:rsidRDefault="0003074E" w:rsidP="003B6147">
            <w:pPr>
              <w:jc w:val="center"/>
              <w:rPr>
                <w:lang w:val="pl-PL"/>
              </w:rPr>
            </w:pPr>
          </w:p>
          <w:p w14:paraId="1C733B1C" w14:textId="77777777" w:rsidR="0003074E" w:rsidRPr="005C4498" w:rsidRDefault="0003074E" w:rsidP="003B6147">
            <w:pPr>
              <w:jc w:val="center"/>
              <w:rPr>
                <w:lang w:val="pl-PL"/>
              </w:rPr>
            </w:pPr>
          </w:p>
          <w:p w14:paraId="0BAF7578" w14:textId="77777777" w:rsidR="0003074E" w:rsidRPr="005C4498" w:rsidRDefault="0003074E" w:rsidP="003B6147">
            <w:pPr>
              <w:jc w:val="center"/>
              <w:rPr>
                <w:lang w:val="pl-PL"/>
              </w:rPr>
            </w:pPr>
            <w:r w:rsidRPr="005C4498">
              <w:rPr>
                <w:lang w:val="pl-PL"/>
              </w:rPr>
              <w:t>……………………………..</w:t>
            </w:r>
          </w:p>
          <w:p w14:paraId="653A3D54" w14:textId="77777777" w:rsidR="0003074E" w:rsidRPr="005C4498" w:rsidRDefault="0003074E" w:rsidP="003B6147">
            <w:pPr>
              <w:jc w:val="center"/>
              <w:rPr>
                <w:lang w:val="pl-PL"/>
              </w:rPr>
            </w:pPr>
            <w:r w:rsidRPr="005C4498">
              <w:rPr>
                <w:lang w:val="pl-PL"/>
              </w:rPr>
              <w:t>Miejscowość, data</w:t>
            </w:r>
          </w:p>
        </w:tc>
        <w:tc>
          <w:tcPr>
            <w:tcW w:w="4470" w:type="dxa"/>
          </w:tcPr>
          <w:p w14:paraId="064FBD53" w14:textId="77777777" w:rsidR="0003074E" w:rsidRPr="005C4498" w:rsidRDefault="0003074E" w:rsidP="003B6147">
            <w:pPr>
              <w:jc w:val="center"/>
              <w:rPr>
                <w:lang w:val="pl-PL"/>
              </w:rPr>
            </w:pPr>
          </w:p>
          <w:p w14:paraId="3C1ECBA8" w14:textId="77777777" w:rsidR="0003074E" w:rsidRPr="005C4498" w:rsidRDefault="0003074E" w:rsidP="003B6147">
            <w:pPr>
              <w:jc w:val="center"/>
              <w:rPr>
                <w:lang w:val="pl-PL"/>
              </w:rPr>
            </w:pPr>
          </w:p>
          <w:p w14:paraId="0477AFD8" w14:textId="77777777" w:rsidR="0003074E" w:rsidRPr="005C4498" w:rsidRDefault="0003074E" w:rsidP="003B6147">
            <w:pPr>
              <w:jc w:val="center"/>
              <w:rPr>
                <w:lang w:val="pl-PL"/>
              </w:rPr>
            </w:pPr>
            <w:r w:rsidRPr="005C4498">
              <w:rPr>
                <w:lang w:val="pl-PL"/>
              </w:rPr>
              <w:t>……………………………..</w:t>
            </w:r>
          </w:p>
          <w:p w14:paraId="7EA1B3B4" w14:textId="77777777" w:rsidR="0003074E" w:rsidRPr="005C4498" w:rsidRDefault="0003074E" w:rsidP="003B6147">
            <w:pPr>
              <w:jc w:val="center"/>
              <w:rPr>
                <w:lang w:val="pl-PL"/>
              </w:rPr>
            </w:pPr>
            <w:r w:rsidRPr="005C4498">
              <w:rPr>
                <w:lang w:val="pl-PL"/>
              </w:rPr>
              <w:t>Miejscowość, data</w:t>
            </w:r>
          </w:p>
        </w:tc>
      </w:tr>
    </w:tbl>
    <w:p w14:paraId="7E29D9A2" w14:textId="268F11A4" w:rsidR="0003074E" w:rsidRDefault="0003074E" w:rsidP="00EF454D">
      <w:pPr>
        <w:ind w:left="5812" w:hanging="5812"/>
        <w:rPr>
          <w:sz w:val="24"/>
          <w:szCs w:val="24"/>
          <w:lang w:val="pl-PL"/>
        </w:rPr>
      </w:pPr>
    </w:p>
    <w:p w14:paraId="59A488BC" w14:textId="181E6B11" w:rsidR="0003074E" w:rsidRDefault="0003074E" w:rsidP="00EF454D">
      <w:pPr>
        <w:ind w:left="5812" w:hanging="5812"/>
        <w:rPr>
          <w:sz w:val="24"/>
          <w:szCs w:val="24"/>
          <w:lang w:val="pl-PL"/>
        </w:rPr>
      </w:pPr>
    </w:p>
    <w:p w14:paraId="61FE2BB0" w14:textId="6EDEE7D6" w:rsidR="0003074E" w:rsidRDefault="0003074E" w:rsidP="00EF454D">
      <w:pPr>
        <w:ind w:left="5812" w:hanging="5812"/>
        <w:rPr>
          <w:sz w:val="24"/>
          <w:szCs w:val="24"/>
          <w:lang w:val="pl-PL"/>
        </w:rPr>
      </w:pPr>
    </w:p>
    <w:p w14:paraId="7870E1F8" w14:textId="1D99D038" w:rsidR="0003074E" w:rsidRDefault="0003074E" w:rsidP="00EF454D">
      <w:pPr>
        <w:ind w:left="5812" w:hanging="5812"/>
        <w:rPr>
          <w:sz w:val="24"/>
          <w:szCs w:val="24"/>
          <w:lang w:val="pl-PL"/>
        </w:rPr>
      </w:pPr>
    </w:p>
    <w:p w14:paraId="30D5C831" w14:textId="77777777" w:rsidR="0003074E" w:rsidRPr="00E54042" w:rsidRDefault="0003074E" w:rsidP="00EF454D">
      <w:pPr>
        <w:ind w:left="5812" w:hanging="5812"/>
        <w:rPr>
          <w:sz w:val="24"/>
          <w:szCs w:val="24"/>
          <w:lang w:val="pl-PL"/>
        </w:rPr>
      </w:pPr>
    </w:p>
    <w:p w14:paraId="2C182DAD" w14:textId="77777777" w:rsidR="000E3D63" w:rsidRDefault="000E3D63" w:rsidP="000E3D63">
      <w:pPr>
        <w:ind w:left="5812" w:hanging="5812"/>
        <w:rPr>
          <w:lang w:val="pl-PL"/>
        </w:rPr>
      </w:pPr>
    </w:p>
    <w:p w14:paraId="10C4982D" w14:textId="77777777" w:rsidR="00EF454D" w:rsidRDefault="00EF454D" w:rsidP="00EF454D">
      <w:pPr>
        <w:tabs>
          <w:tab w:val="left" w:pos="1701"/>
        </w:tabs>
        <w:jc w:val="right"/>
        <w:rPr>
          <w:b/>
          <w:sz w:val="24"/>
          <w:szCs w:val="24"/>
          <w:lang w:val="pl-PL"/>
        </w:rPr>
      </w:pPr>
    </w:p>
    <w:p w14:paraId="544B2E98" w14:textId="7EB55719" w:rsidR="00595132" w:rsidRDefault="00595132">
      <w:pPr>
        <w:rPr>
          <w:b/>
          <w:bCs/>
          <w:sz w:val="24"/>
          <w:szCs w:val="24"/>
          <w:lang w:val="pl-PL"/>
        </w:rPr>
      </w:pPr>
      <w:r w:rsidRPr="009F4D2C">
        <w:rPr>
          <w:b/>
          <w:bCs/>
          <w:sz w:val="24"/>
          <w:szCs w:val="24"/>
          <w:lang w:val="pl-PL"/>
        </w:rPr>
        <w:br w:type="page"/>
      </w:r>
    </w:p>
    <w:p w14:paraId="0DDB677A" w14:textId="351D5D82" w:rsidR="00301008" w:rsidRDefault="00301008">
      <w:pPr>
        <w:rPr>
          <w:b/>
          <w:bCs/>
          <w:sz w:val="24"/>
          <w:szCs w:val="24"/>
          <w:lang w:val="pl-PL"/>
        </w:rPr>
      </w:pPr>
    </w:p>
    <w:p w14:paraId="4DEF0491" w14:textId="77777777" w:rsidR="00301008" w:rsidRPr="003D4983" w:rsidRDefault="00301008" w:rsidP="00301008">
      <w:pPr>
        <w:tabs>
          <w:tab w:val="left" w:pos="1701"/>
        </w:tabs>
        <w:jc w:val="right"/>
        <w:rPr>
          <w:b/>
          <w:sz w:val="24"/>
          <w:szCs w:val="24"/>
          <w:lang w:val="pl-PL"/>
        </w:rPr>
      </w:pPr>
      <w:r w:rsidRPr="003D4983">
        <w:rPr>
          <w:b/>
          <w:sz w:val="24"/>
          <w:szCs w:val="24"/>
          <w:lang w:val="pl-PL"/>
        </w:rPr>
        <w:t>Załącznik I</w:t>
      </w:r>
      <w:r>
        <w:rPr>
          <w:b/>
          <w:sz w:val="24"/>
          <w:szCs w:val="24"/>
          <w:lang w:val="pl-PL"/>
        </w:rPr>
        <w:t>I</w:t>
      </w:r>
    </w:p>
    <w:p w14:paraId="658F0823" w14:textId="77777777" w:rsidR="00301008" w:rsidRDefault="00301008" w:rsidP="00301008">
      <w:pPr>
        <w:jc w:val="both"/>
        <w:rPr>
          <w:lang w:val="pl-PL"/>
        </w:rPr>
      </w:pPr>
    </w:p>
    <w:p w14:paraId="3B382246" w14:textId="77777777" w:rsidR="00301008" w:rsidRDefault="00301008" w:rsidP="00301008">
      <w:pPr>
        <w:jc w:val="both"/>
        <w:rPr>
          <w:lang w:val="pl-PL"/>
        </w:rPr>
      </w:pPr>
    </w:p>
    <w:p w14:paraId="73879F0F" w14:textId="77777777" w:rsidR="00301008" w:rsidRDefault="00301008" w:rsidP="00301008">
      <w:pPr>
        <w:jc w:val="center"/>
        <w:rPr>
          <w:lang w:val="pl-PL"/>
        </w:rPr>
      </w:pPr>
      <w:r w:rsidRPr="00834B88">
        <w:rPr>
          <w:lang w:val="pl-PL"/>
        </w:rPr>
        <w:t>KLAUZULA INFORMACYJNA</w:t>
      </w:r>
    </w:p>
    <w:p w14:paraId="34EDF52A" w14:textId="77777777" w:rsidR="00301008" w:rsidRPr="00834B88" w:rsidRDefault="00301008" w:rsidP="00301008">
      <w:pPr>
        <w:jc w:val="center"/>
        <w:rPr>
          <w:lang w:val="pl-PL"/>
        </w:rPr>
      </w:pPr>
      <w:r w:rsidRPr="00834B88">
        <w:rPr>
          <w:lang w:val="pl-PL"/>
        </w:rPr>
        <w:t xml:space="preserve">Instytutu Metalurgii i Inżynierii Materiałowej im. A. </w:t>
      </w:r>
      <w:proofErr w:type="spellStart"/>
      <w:r w:rsidRPr="00834B88">
        <w:rPr>
          <w:lang w:val="pl-PL"/>
        </w:rPr>
        <w:t>Krupkowskiego</w:t>
      </w:r>
      <w:proofErr w:type="spellEnd"/>
      <w:r w:rsidRPr="00834B88">
        <w:rPr>
          <w:lang w:val="pl-PL"/>
        </w:rPr>
        <w:t xml:space="preserve"> Polskiej Akademii Nauk</w:t>
      </w:r>
    </w:p>
    <w:p w14:paraId="27E329B2" w14:textId="77777777" w:rsidR="00301008" w:rsidRPr="00834B88" w:rsidRDefault="00301008" w:rsidP="00301008">
      <w:pPr>
        <w:jc w:val="center"/>
        <w:rPr>
          <w:lang w:val="pl-PL"/>
        </w:rPr>
      </w:pPr>
      <w:r w:rsidRPr="00834B88">
        <w:rPr>
          <w:lang w:val="pl-PL"/>
        </w:rPr>
        <w:t>w związku z udziałem w programie Erasmus+</w:t>
      </w:r>
    </w:p>
    <w:p w14:paraId="50C3588C" w14:textId="77777777" w:rsidR="00301008" w:rsidRPr="00834B88" w:rsidRDefault="00301008" w:rsidP="00301008">
      <w:pPr>
        <w:jc w:val="both"/>
        <w:rPr>
          <w:lang w:val="pl-PL"/>
        </w:rPr>
      </w:pPr>
    </w:p>
    <w:p w14:paraId="7128C640" w14:textId="77777777" w:rsidR="00301008" w:rsidRPr="00834B88" w:rsidRDefault="00301008" w:rsidP="00301008">
      <w:pPr>
        <w:jc w:val="both"/>
        <w:rPr>
          <w:lang w:val="pl-PL"/>
        </w:rPr>
      </w:pPr>
    </w:p>
    <w:p w14:paraId="444A8BD2" w14:textId="77777777" w:rsidR="00301008" w:rsidRPr="00834B88" w:rsidRDefault="00301008" w:rsidP="00301008">
      <w:pPr>
        <w:jc w:val="both"/>
        <w:rPr>
          <w:lang w:val="pl-PL"/>
        </w:rPr>
      </w:pPr>
      <w:r w:rsidRPr="00834B88">
        <w:rPr>
          <w:lang w:val="pl-PL"/>
        </w:rPr>
        <w:t>1.</w:t>
      </w:r>
      <w:r w:rsidRPr="00834B88">
        <w:rPr>
          <w:lang w:val="pl-PL"/>
        </w:rPr>
        <w:tab/>
        <w:t xml:space="preserve">Administratorem Państwa danych osobowych jest Instytut Metalurgii i Inżynierii Materiałowej im. A. </w:t>
      </w:r>
      <w:proofErr w:type="spellStart"/>
      <w:r w:rsidRPr="00834B88">
        <w:rPr>
          <w:lang w:val="pl-PL"/>
        </w:rPr>
        <w:t>Krupkowskiego</w:t>
      </w:r>
      <w:proofErr w:type="spellEnd"/>
      <w:r w:rsidRPr="00834B88">
        <w:rPr>
          <w:lang w:val="pl-PL"/>
        </w:rPr>
        <w:t xml:space="preserve"> Polskiej Akademii Nauk, z siedzibą ul. Reymonta 25, 30-059 Kraków, NIP: 675-000-18-57, Regon: 000326374, zwany dalej Instytutem; </w:t>
      </w:r>
    </w:p>
    <w:p w14:paraId="7AE2D9D1" w14:textId="77777777" w:rsidR="00301008" w:rsidRPr="00834B88" w:rsidRDefault="00301008" w:rsidP="00301008">
      <w:pPr>
        <w:jc w:val="both"/>
        <w:rPr>
          <w:lang w:val="pl-PL"/>
        </w:rPr>
      </w:pPr>
      <w:r w:rsidRPr="00834B88">
        <w:rPr>
          <w:lang w:val="pl-PL"/>
        </w:rPr>
        <w:t>2.</w:t>
      </w:r>
      <w:r w:rsidRPr="00834B88">
        <w:rPr>
          <w:lang w:val="pl-PL"/>
        </w:rPr>
        <w:tab/>
        <w:t>Administrator Danych wyznaczył Inspektora Danych Osobowych. Wszelkie kwestie dotyczące danych osobowych można kierować na e-mail: iod@imim.pl.</w:t>
      </w:r>
    </w:p>
    <w:p w14:paraId="6BCB21A8" w14:textId="77777777" w:rsidR="00301008" w:rsidRPr="00834B88" w:rsidRDefault="00301008" w:rsidP="00301008">
      <w:pPr>
        <w:jc w:val="both"/>
        <w:rPr>
          <w:lang w:val="pl-PL"/>
        </w:rPr>
      </w:pPr>
      <w:r w:rsidRPr="00834B88">
        <w:rPr>
          <w:lang w:val="pl-PL"/>
        </w:rPr>
        <w:t>3.</w:t>
      </w:r>
      <w:r w:rsidRPr="00834B88">
        <w:rPr>
          <w:lang w:val="pl-PL"/>
        </w:rPr>
        <w:tab/>
        <w:t>Cele i podstawa prawna przetwarzania danych.</w:t>
      </w:r>
    </w:p>
    <w:p w14:paraId="6AD71840" w14:textId="77777777" w:rsidR="00301008" w:rsidRPr="00834B88" w:rsidRDefault="00301008" w:rsidP="00301008">
      <w:pPr>
        <w:jc w:val="both"/>
        <w:rPr>
          <w:lang w:val="pl-PL"/>
        </w:rPr>
      </w:pPr>
      <w:r w:rsidRPr="00834B88">
        <w:rPr>
          <w:lang w:val="pl-PL"/>
        </w:rPr>
        <w:t xml:space="preserve">Przetwarzanie Państwa danych osobowych odbędzie się w celach: </w:t>
      </w:r>
    </w:p>
    <w:p w14:paraId="58CA3095" w14:textId="77777777" w:rsidR="00301008" w:rsidRPr="00834B88" w:rsidRDefault="00301008" w:rsidP="00301008">
      <w:pPr>
        <w:jc w:val="both"/>
        <w:rPr>
          <w:lang w:val="pl-PL"/>
        </w:rPr>
      </w:pPr>
      <w:r w:rsidRPr="00834B88">
        <w:rPr>
          <w:lang w:val="pl-PL"/>
        </w:rPr>
        <w:t>1)</w:t>
      </w:r>
      <w:r w:rsidRPr="00834B88">
        <w:rPr>
          <w:lang w:val="pl-PL"/>
        </w:rPr>
        <w:tab/>
        <w:t>przeprowadzenia rekrutacji/kwalifikacji na wyjazd (m.in. na studia, praktyki, wyjazd dydaktyczny/szkoleniowy) w ramach programu Erasmus+;</w:t>
      </w:r>
    </w:p>
    <w:p w14:paraId="5FB69C2B" w14:textId="77777777" w:rsidR="00301008" w:rsidRPr="00834B88" w:rsidRDefault="00301008" w:rsidP="00301008">
      <w:pPr>
        <w:jc w:val="both"/>
        <w:rPr>
          <w:lang w:val="pl-PL"/>
        </w:rPr>
      </w:pPr>
      <w:r w:rsidRPr="00834B88">
        <w:rPr>
          <w:lang w:val="pl-PL"/>
        </w:rPr>
        <w:t>2)</w:t>
      </w:r>
      <w:r w:rsidRPr="00834B88">
        <w:rPr>
          <w:lang w:val="pl-PL"/>
        </w:rPr>
        <w:tab/>
        <w:t>dokumentacji przebiegu mobilności realizowanej w ramach programu Erasmus+ -w przypadku pozytywnego przejścia rekrutacji/kwalifikacji</w:t>
      </w:r>
    </w:p>
    <w:p w14:paraId="7B9207DE" w14:textId="77777777" w:rsidR="00301008" w:rsidRPr="00834B88" w:rsidRDefault="00301008" w:rsidP="00301008">
      <w:pPr>
        <w:jc w:val="both"/>
        <w:rPr>
          <w:lang w:val="pl-PL"/>
        </w:rPr>
      </w:pPr>
      <w:r w:rsidRPr="00834B88">
        <w:rPr>
          <w:lang w:val="pl-PL"/>
        </w:rPr>
        <w:t>3)</w:t>
      </w:r>
      <w:r w:rsidRPr="00834B88">
        <w:rPr>
          <w:lang w:val="pl-PL"/>
        </w:rPr>
        <w:tab/>
        <w:t xml:space="preserve">w celu ustalenia, dochodzenia lub obrony roszczeń, jakie Administrator może podnosić lub jakie mogą być wobec niego podnoszone. </w:t>
      </w:r>
    </w:p>
    <w:p w14:paraId="2C44BF38" w14:textId="77777777" w:rsidR="00301008" w:rsidRPr="00834B88" w:rsidRDefault="00301008" w:rsidP="00301008">
      <w:pPr>
        <w:jc w:val="both"/>
        <w:rPr>
          <w:lang w:val="pl-PL"/>
        </w:rPr>
      </w:pPr>
      <w:r w:rsidRPr="00834B88">
        <w:rPr>
          <w:lang w:val="pl-PL"/>
        </w:rPr>
        <w:t>4.</w:t>
      </w:r>
      <w:r w:rsidRPr="00834B88">
        <w:rPr>
          <w:lang w:val="pl-PL"/>
        </w:rPr>
        <w:tab/>
        <w:t xml:space="preserve">Podstawą prawną przetwarzania Państwa danych osobowych jest: </w:t>
      </w:r>
    </w:p>
    <w:p w14:paraId="64688CA7" w14:textId="77777777" w:rsidR="00301008" w:rsidRPr="00834B88" w:rsidRDefault="00301008" w:rsidP="00301008">
      <w:pPr>
        <w:jc w:val="both"/>
        <w:rPr>
          <w:lang w:val="pl-PL"/>
        </w:rPr>
      </w:pPr>
      <w:r w:rsidRPr="00834B88">
        <w:rPr>
          <w:lang w:val="pl-PL"/>
        </w:rPr>
        <w:t>1)</w:t>
      </w:r>
      <w:r w:rsidRPr="00834B88">
        <w:rPr>
          <w:lang w:val="pl-PL"/>
        </w:rPr>
        <w:tab/>
        <w:t xml:space="preserve">niezbędność do zawarcia i wykonywania umowy w celu realizacji mobilności, w tym korzystania z praw i wykonywania obowiązków (art. 6 ust. 1 lit. b Rozporządzenia Ogólnego o Danych Osobowych z dnia 27 kwietnia 2016r., dalej: „RODO”); </w:t>
      </w:r>
    </w:p>
    <w:p w14:paraId="19E8BD2F" w14:textId="77777777" w:rsidR="00301008" w:rsidRPr="00834B88" w:rsidRDefault="00301008" w:rsidP="00301008">
      <w:pPr>
        <w:jc w:val="both"/>
        <w:rPr>
          <w:lang w:val="pl-PL"/>
        </w:rPr>
      </w:pPr>
      <w:r w:rsidRPr="00834B88">
        <w:rPr>
          <w:lang w:val="pl-PL"/>
        </w:rPr>
        <w:t>2)</w:t>
      </w:r>
      <w:r w:rsidRPr="00834B88">
        <w:rPr>
          <w:lang w:val="pl-PL"/>
        </w:rPr>
        <w:tab/>
        <w:t>przepis prawa – w zakresie obowiązków wynikających z tych przepisów, w tym prawa pracy, przepisów o ubezpieczeniu społecznym, ubezpieczeniu zdrowotnym, podatkach, wypadkach przy pracy, zakładowym funduszu świadczeń socjalnych, rachunkowości, powszechnym obowiązku obrony a także rozporządzenie Parlamentu Europejskiego i  Rady (UE) nr 1288/2013 ustanawiającego „Erasmus+”: unijny program na rzecz kształcenia, szkolenia, młodzieży i sportu oraz uchylającego decyzje nr 1719/2006/WE, 1720/2006/WE i 1298/2008/WE oraz przyjętych w Instytucie aktów wewnętrznych (art. 6 ust. 1 lit. c RODO);</w:t>
      </w:r>
    </w:p>
    <w:p w14:paraId="10AE77BD" w14:textId="77777777" w:rsidR="00301008" w:rsidRPr="00834B88" w:rsidRDefault="00301008" w:rsidP="00301008">
      <w:pPr>
        <w:jc w:val="both"/>
        <w:rPr>
          <w:lang w:val="pl-PL"/>
        </w:rPr>
      </w:pPr>
      <w:r w:rsidRPr="00834B88">
        <w:rPr>
          <w:lang w:val="pl-PL"/>
        </w:rPr>
        <w:t>3)</w:t>
      </w:r>
      <w:r w:rsidRPr="00834B88">
        <w:rPr>
          <w:lang w:val="pl-PL"/>
        </w:rPr>
        <w:tab/>
        <w:t>prawnie uzasadniony interes: w celu ustalenia, dochodzenia lub obrony roszczeń (art. 6 ust. 1 lit. f RODO)</w:t>
      </w:r>
    </w:p>
    <w:p w14:paraId="103441F7" w14:textId="77777777" w:rsidR="00301008" w:rsidRPr="00834B88" w:rsidRDefault="00301008" w:rsidP="00301008">
      <w:pPr>
        <w:jc w:val="both"/>
        <w:rPr>
          <w:lang w:val="pl-PL"/>
        </w:rPr>
      </w:pPr>
      <w:r w:rsidRPr="00834B88">
        <w:rPr>
          <w:lang w:val="pl-PL"/>
        </w:rPr>
        <w:t>5.</w:t>
      </w:r>
      <w:r w:rsidRPr="00834B88">
        <w:rPr>
          <w:lang w:val="pl-PL"/>
        </w:rPr>
        <w:tab/>
        <w:t>Państwa dane osobowe będą przechowywane:</w:t>
      </w:r>
    </w:p>
    <w:p w14:paraId="3FD34BF7" w14:textId="77777777" w:rsidR="00301008" w:rsidRPr="00834B88" w:rsidRDefault="00301008" w:rsidP="00301008">
      <w:pPr>
        <w:jc w:val="both"/>
        <w:rPr>
          <w:lang w:val="pl-PL"/>
        </w:rPr>
      </w:pPr>
      <w:r w:rsidRPr="00834B88">
        <w:rPr>
          <w:lang w:val="pl-PL"/>
        </w:rPr>
        <w:t>1)</w:t>
      </w:r>
      <w:r w:rsidRPr="00834B88">
        <w:rPr>
          <w:lang w:val="pl-PL"/>
        </w:rPr>
        <w:tab/>
        <w:t xml:space="preserve">przez okres wymagany do archiwizacji tego typu dokumentów zgodnie z przepisami prawa, w tym prawa wewnętrznego obowiązującego w Administratora; </w:t>
      </w:r>
    </w:p>
    <w:p w14:paraId="28161527" w14:textId="77777777" w:rsidR="00301008" w:rsidRPr="00834B88" w:rsidRDefault="00301008" w:rsidP="00301008">
      <w:pPr>
        <w:jc w:val="both"/>
        <w:rPr>
          <w:lang w:val="pl-PL"/>
        </w:rPr>
      </w:pPr>
      <w:r w:rsidRPr="00834B88">
        <w:rPr>
          <w:lang w:val="pl-PL"/>
        </w:rPr>
        <w:t>2)</w:t>
      </w:r>
      <w:r w:rsidRPr="00834B88">
        <w:rPr>
          <w:lang w:val="pl-PL"/>
        </w:rPr>
        <w:tab/>
        <w:t xml:space="preserve">w zakresie wymaganym odrębnymi przepisami Państwa dane osobowe będą przechowywane przez okres wskazany przez przepisy prawa pracy i inne przepisy szczególne m.in.: ustawy o rachunkowości, prawa podatkowego, ubezpieczeń społecznych; </w:t>
      </w:r>
    </w:p>
    <w:p w14:paraId="72364B83" w14:textId="77777777" w:rsidR="00301008" w:rsidRPr="00834B88" w:rsidRDefault="00301008" w:rsidP="00301008">
      <w:pPr>
        <w:jc w:val="both"/>
        <w:rPr>
          <w:lang w:val="pl-PL"/>
        </w:rPr>
      </w:pPr>
      <w:r w:rsidRPr="00834B88">
        <w:rPr>
          <w:lang w:val="pl-PL"/>
        </w:rPr>
        <w:t>3)</w:t>
      </w:r>
      <w:r w:rsidRPr="00834B88">
        <w:rPr>
          <w:lang w:val="pl-PL"/>
        </w:rPr>
        <w:tab/>
        <w:t>Instytut zakończy przetwarzanie danych zbieranych w oparciu o jej prawnie uzasadniony interes, jeżeli zgłoszą Państwo sprzeciw wobec przetwarzania danych w tych celach;</w:t>
      </w:r>
    </w:p>
    <w:p w14:paraId="27FBD255" w14:textId="77777777" w:rsidR="00301008" w:rsidRPr="00834B88" w:rsidRDefault="00301008" w:rsidP="00301008">
      <w:pPr>
        <w:jc w:val="both"/>
        <w:rPr>
          <w:lang w:val="pl-PL"/>
        </w:rPr>
      </w:pPr>
      <w:r w:rsidRPr="00834B88">
        <w:rPr>
          <w:lang w:val="pl-PL"/>
        </w:rPr>
        <w:t>6.</w:t>
      </w:r>
      <w:r w:rsidRPr="00834B88">
        <w:rPr>
          <w:lang w:val="pl-PL"/>
        </w:rPr>
        <w:tab/>
        <w:t>Odbiorcy danych.</w:t>
      </w:r>
    </w:p>
    <w:p w14:paraId="02C0D688" w14:textId="77777777" w:rsidR="00301008" w:rsidRPr="00834B88" w:rsidRDefault="00301008" w:rsidP="00301008">
      <w:pPr>
        <w:jc w:val="both"/>
        <w:rPr>
          <w:lang w:val="pl-PL"/>
        </w:rPr>
      </w:pPr>
      <w:r w:rsidRPr="00834B88">
        <w:rPr>
          <w:lang w:val="pl-PL"/>
        </w:rPr>
        <w:t xml:space="preserve">Odbiorcą Państwa danych mogą być: </w:t>
      </w:r>
    </w:p>
    <w:p w14:paraId="3AF2D61B" w14:textId="77777777" w:rsidR="00301008" w:rsidRPr="00834B88" w:rsidRDefault="00301008" w:rsidP="00301008">
      <w:pPr>
        <w:jc w:val="both"/>
        <w:rPr>
          <w:lang w:val="pl-PL"/>
        </w:rPr>
      </w:pPr>
      <w:r w:rsidRPr="00834B88">
        <w:rPr>
          <w:lang w:val="pl-PL"/>
        </w:rPr>
        <w:t>1)</w:t>
      </w:r>
      <w:r w:rsidRPr="00834B88">
        <w:rPr>
          <w:lang w:val="pl-PL"/>
        </w:rPr>
        <w:tab/>
        <w:t xml:space="preserve">podmioty trzecie w związku z wykonywaniem obowiązków np.: usługi wspólne dla kadr, dostarczanie szkoleń i kursów zawodowych, rekrutacji i zarządzania kadrami, wsparcie i utrzymanie infrastruktury IT, doradztwo prawne, obsługa zamówień, weryfikacja zgodności (audyty), szkolenia i rozwój, przy czym takie podmioty przetwarzają dane, jako podwykonawcy, na podstawie umowy z pracodawcą i wyłącznie zgodnie z jego poleceniami, tj. np.: niezależni zewnętrzni przedstawiciele, usługodawcy, dostawcy, partnerzy, dystrybutorzy, wykonawcy usług pocztowych i operacyjnych, zarządzania dokumentacją; </w:t>
      </w:r>
    </w:p>
    <w:p w14:paraId="110C9438" w14:textId="77777777" w:rsidR="00301008" w:rsidRPr="00834B88" w:rsidRDefault="00301008" w:rsidP="00301008">
      <w:pPr>
        <w:jc w:val="both"/>
        <w:rPr>
          <w:lang w:val="pl-PL"/>
        </w:rPr>
      </w:pPr>
      <w:r w:rsidRPr="00834B88">
        <w:rPr>
          <w:lang w:val="pl-PL"/>
        </w:rPr>
        <w:t>2)</w:t>
      </w:r>
      <w:r w:rsidRPr="00834B88">
        <w:rPr>
          <w:lang w:val="pl-PL"/>
        </w:rPr>
        <w:tab/>
        <w:t>podmioty trzecie oferujące dodatkowe świadczenia takie jak grupowe ubezpieczenia, inne benefity oraz podmioty uczestniczące w organizacji podroży służbowych;</w:t>
      </w:r>
    </w:p>
    <w:p w14:paraId="2A9EDA9F" w14:textId="77777777" w:rsidR="00301008" w:rsidRPr="00834B88" w:rsidRDefault="00301008" w:rsidP="00301008">
      <w:pPr>
        <w:jc w:val="both"/>
        <w:rPr>
          <w:lang w:val="pl-PL"/>
        </w:rPr>
      </w:pPr>
      <w:r w:rsidRPr="00834B88">
        <w:rPr>
          <w:lang w:val="pl-PL"/>
        </w:rPr>
        <w:t>3)</w:t>
      </w:r>
      <w:r w:rsidRPr="00834B88">
        <w:rPr>
          <w:lang w:val="pl-PL"/>
        </w:rPr>
        <w:tab/>
        <w:t>organy ścigania i organy państwowe, gdy wynika to z obowiązujących przepisów prawa,</w:t>
      </w:r>
    </w:p>
    <w:p w14:paraId="2B35DB08" w14:textId="77777777" w:rsidR="00301008" w:rsidRPr="00834B88" w:rsidRDefault="00301008" w:rsidP="00301008">
      <w:pPr>
        <w:jc w:val="both"/>
        <w:rPr>
          <w:lang w:val="pl-PL"/>
        </w:rPr>
      </w:pPr>
      <w:r w:rsidRPr="00834B88">
        <w:rPr>
          <w:lang w:val="pl-PL"/>
        </w:rPr>
        <w:t>4)</w:t>
      </w:r>
      <w:r w:rsidRPr="00834B88">
        <w:rPr>
          <w:lang w:val="pl-PL"/>
        </w:rPr>
        <w:tab/>
        <w:t>w przypadku realizacji lub pozyskiwania przez Instytut projektów z zewnętrznych źródeł finansowania takich jak fundusze strukturalne, fundusze norweskie, programy strategiczne Państwa dane osobowe mogą być przekazywane odpowiednim Instytucjom zarządzającym realizacją tych projektów. Mogą to być przykładowo Narodowe Centrum Nauki, Narodowe Centrum Badań i Rozwoju, Narodowa Agencja Wymiany Akademickiej, Ministerstwo Nauki i Szkolnictwa Wyższego, Fundacja Nauki Polskiej, Sieci Badawczej Łukasiewicz, w tym Liderom w/w Projektów.</w:t>
      </w:r>
    </w:p>
    <w:p w14:paraId="4C209081" w14:textId="77777777" w:rsidR="00301008" w:rsidRPr="00834B88" w:rsidRDefault="00301008" w:rsidP="00301008">
      <w:pPr>
        <w:jc w:val="both"/>
        <w:rPr>
          <w:lang w:val="pl-PL"/>
        </w:rPr>
      </w:pPr>
      <w:r w:rsidRPr="00834B88">
        <w:rPr>
          <w:lang w:val="pl-PL"/>
        </w:rPr>
        <w:t>5)</w:t>
      </w:r>
      <w:r w:rsidRPr="00834B88">
        <w:rPr>
          <w:lang w:val="pl-PL"/>
        </w:rPr>
        <w:tab/>
        <w:t xml:space="preserve">W przypadku finansowania ze środków programu Erasmus + dane osobowe mogą zostać powierzone do przetwarzania także podmiotom realizującym badania ewaluacyjne lub inne działania (w celu potwierdzenia kwalifikowalności wydatków, udzielenia wsparcia, monitoringu, ewaluacji kontroli, audytu i sprawozdawczości) </w:t>
      </w:r>
      <w:r w:rsidRPr="00834B88">
        <w:rPr>
          <w:lang w:val="pl-PL"/>
        </w:rPr>
        <w:lastRenderedPageBreak/>
        <w:t>związane z realizacją programu, w tym na zlecenie Instytucji Koordynującej, Instytucji Zarządzającej, Instytucji Pośredniczącej</w:t>
      </w:r>
    </w:p>
    <w:p w14:paraId="18549376" w14:textId="77777777" w:rsidR="00301008" w:rsidRPr="00834B88" w:rsidRDefault="00301008" w:rsidP="00301008">
      <w:pPr>
        <w:jc w:val="both"/>
        <w:rPr>
          <w:lang w:val="pl-PL"/>
        </w:rPr>
      </w:pPr>
      <w:r w:rsidRPr="00834B88">
        <w:rPr>
          <w:lang w:val="pl-PL"/>
        </w:rPr>
        <w:t>7.</w:t>
      </w:r>
      <w:r w:rsidRPr="00834B88">
        <w:rPr>
          <w:lang w:val="pl-PL"/>
        </w:rPr>
        <w:tab/>
        <w:t>Przekazywanie danych poza EOG - Nie występuje.</w:t>
      </w:r>
    </w:p>
    <w:p w14:paraId="7FA9CD3C" w14:textId="77777777" w:rsidR="00301008" w:rsidRPr="00834B88" w:rsidRDefault="00301008" w:rsidP="00301008">
      <w:pPr>
        <w:jc w:val="both"/>
        <w:rPr>
          <w:lang w:val="pl-PL"/>
        </w:rPr>
      </w:pPr>
      <w:r w:rsidRPr="00834B88">
        <w:rPr>
          <w:lang w:val="pl-PL"/>
        </w:rPr>
        <w:t>8.</w:t>
      </w:r>
      <w:r w:rsidRPr="00834B88">
        <w:rPr>
          <w:lang w:val="pl-PL"/>
        </w:rPr>
        <w:tab/>
        <w:t xml:space="preserve">Prawa osoby, której dane dotyczą Przysługuje Państwu prawo do: </w:t>
      </w:r>
    </w:p>
    <w:p w14:paraId="30337FEB" w14:textId="77777777" w:rsidR="00301008" w:rsidRPr="00834B88" w:rsidRDefault="00301008" w:rsidP="00301008">
      <w:pPr>
        <w:jc w:val="both"/>
        <w:rPr>
          <w:lang w:val="pl-PL"/>
        </w:rPr>
      </w:pPr>
      <w:r w:rsidRPr="00834B88">
        <w:rPr>
          <w:lang w:val="pl-PL"/>
        </w:rPr>
        <w:t>1)</w:t>
      </w:r>
      <w:r w:rsidRPr="00834B88">
        <w:rPr>
          <w:lang w:val="pl-PL"/>
        </w:rPr>
        <w:tab/>
        <w:t xml:space="preserve">dostępu do treści swoich danych, żądania ich sprostowania, usunięcia lub ograniczenia ich przetwarzania; </w:t>
      </w:r>
    </w:p>
    <w:p w14:paraId="42BF1D6F" w14:textId="77777777" w:rsidR="00301008" w:rsidRPr="00834B88" w:rsidRDefault="00301008" w:rsidP="00301008">
      <w:pPr>
        <w:jc w:val="both"/>
        <w:rPr>
          <w:lang w:val="pl-PL"/>
        </w:rPr>
      </w:pPr>
      <w:r w:rsidRPr="00834B88">
        <w:rPr>
          <w:lang w:val="pl-PL"/>
        </w:rPr>
        <w:t>2)</w:t>
      </w:r>
      <w:r w:rsidRPr="00834B88">
        <w:rPr>
          <w:lang w:val="pl-PL"/>
        </w:rPr>
        <w:tab/>
        <w:t xml:space="preserve">wniesienia sprzeciwu wobec przetwarzania danych osobowych w zakresie, w jakim podstawą przetwarzania danych osobowych jest prawnie uzasadniony interes Instytutu. W szczególności przysługuje Państwu prawo sprzeciwu wobec przetwarzania danych na potrzeby profilowania; </w:t>
      </w:r>
    </w:p>
    <w:p w14:paraId="38D8F49B" w14:textId="77777777" w:rsidR="00301008" w:rsidRPr="00834B88" w:rsidRDefault="00301008" w:rsidP="00301008">
      <w:pPr>
        <w:jc w:val="both"/>
        <w:rPr>
          <w:lang w:val="pl-PL"/>
        </w:rPr>
      </w:pPr>
      <w:r w:rsidRPr="00834B88">
        <w:rPr>
          <w:lang w:val="pl-PL"/>
        </w:rPr>
        <w:t>3)</w:t>
      </w:r>
      <w:r w:rsidRPr="00834B88">
        <w:rPr>
          <w:lang w:val="pl-PL"/>
        </w:rPr>
        <w:tab/>
        <w:t xml:space="preserve">wycofania w każdej chwili zgody w zakresie, w jakim jest ona podstawą przetwarzania danych Państwa danych. Wycofanie zgody nie ma wpływu na zgodność z prawem przetwarzania, którego dokonano na podstawie zgody przed jej wycofaniem; </w:t>
      </w:r>
    </w:p>
    <w:p w14:paraId="762CAA82" w14:textId="77777777" w:rsidR="00301008" w:rsidRPr="00834B88" w:rsidRDefault="00301008" w:rsidP="00301008">
      <w:pPr>
        <w:jc w:val="both"/>
        <w:rPr>
          <w:lang w:val="pl-PL"/>
        </w:rPr>
      </w:pPr>
      <w:r w:rsidRPr="00834B88">
        <w:rPr>
          <w:lang w:val="pl-PL"/>
        </w:rPr>
        <w:t>4)</w:t>
      </w:r>
      <w:r w:rsidRPr="00834B88">
        <w:rPr>
          <w:lang w:val="pl-PL"/>
        </w:rPr>
        <w:tab/>
        <w:t xml:space="preserve">przenoszenia danych osobowych, tj. do otrzymania od Instytutu informacji o przetwarzanych danych osobowych, w ustrukturyzowanym, powszechnie używanym formacie nadającym się do odczytu maszynowego, w zakresie, w jakim Państwa dane są przetwarzane w celu zawarcia i wykonywania umowy lub na podstawie zgody; </w:t>
      </w:r>
    </w:p>
    <w:p w14:paraId="2A963304" w14:textId="77777777" w:rsidR="00301008" w:rsidRPr="00834B88" w:rsidRDefault="00301008" w:rsidP="00301008">
      <w:pPr>
        <w:jc w:val="both"/>
        <w:rPr>
          <w:lang w:val="pl-PL"/>
        </w:rPr>
      </w:pPr>
      <w:r w:rsidRPr="00834B88">
        <w:rPr>
          <w:lang w:val="pl-PL"/>
        </w:rPr>
        <w:t>5)</w:t>
      </w:r>
      <w:r w:rsidRPr="00834B88">
        <w:rPr>
          <w:lang w:val="pl-PL"/>
        </w:rPr>
        <w:tab/>
        <w:t xml:space="preserve">wniesienia skargi do Prezesa Urzędu Ochrony Danych Osobowych, gdy uznają Państwo, iż przetwarzanie danych osobowych Państwa dotyczących narusza przepisy RODO. </w:t>
      </w:r>
    </w:p>
    <w:p w14:paraId="5F2FE89C" w14:textId="77777777" w:rsidR="00301008" w:rsidRPr="00834B88" w:rsidRDefault="00301008" w:rsidP="00301008">
      <w:pPr>
        <w:jc w:val="both"/>
        <w:rPr>
          <w:lang w:val="pl-PL"/>
        </w:rPr>
      </w:pPr>
      <w:r w:rsidRPr="00834B88">
        <w:rPr>
          <w:lang w:val="pl-PL"/>
        </w:rPr>
        <w:t xml:space="preserve">W celu skorzystania z powyższych praw należy skontaktować się z Instytutem lub z inspektorem ochrony danych na adres mailowy iod@imim.pl </w:t>
      </w:r>
    </w:p>
    <w:p w14:paraId="4BFB7F70" w14:textId="77777777" w:rsidR="00301008" w:rsidRPr="00834B88" w:rsidRDefault="00301008" w:rsidP="00301008">
      <w:pPr>
        <w:jc w:val="both"/>
        <w:rPr>
          <w:lang w:val="pl-PL"/>
        </w:rPr>
      </w:pPr>
      <w:r w:rsidRPr="00834B88">
        <w:rPr>
          <w:lang w:val="pl-PL"/>
        </w:rPr>
        <w:t xml:space="preserve">Informacja o obowiązku podania danych i skutkach i niepodania Podanie danych osobowych w zakresie wynikającym z przepisów prawa jest obowiązkowe, a skutkiem ich niepodania będzie brak możliwości realizacji stosunku pracy. Podanie pozostałych danych osobowych jest dobrowolne, a skutkiem odmowy ich podania będzie brak możliwości realizacji poszczególnych celów wskazanych wyżej. </w:t>
      </w:r>
    </w:p>
    <w:p w14:paraId="0A54D291" w14:textId="77777777" w:rsidR="00301008" w:rsidRPr="00834B88" w:rsidRDefault="00301008" w:rsidP="00301008">
      <w:pPr>
        <w:jc w:val="both"/>
        <w:rPr>
          <w:lang w:val="pl-PL"/>
        </w:rPr>
      </w:pPr>
    </w:p>
    <w:p w14:paraId="731EC736" w14:textId="77777777" w:rsidR="00301008" w:rsidRPr="00834B88" w:rsidRDefault="00301008" w:rsidP="00301008">
      <w:pPr>
        <w:jc w:val="both"/>
        <w:rPr>
          <w:lang w:val="pl-PL"/>
        </w:rPr>
      </w:pPr>
    </w:p>
    <w:p w14:paraId="7ECD47D8" w14:textId="77777777" w:rsidR="00301008" w:rsidRPr="00834B88" w:rsidRDefault="00301008" w:rsidP="00301008">
      <w:pPr>
        <w:jc w:val="both"/>
        <w:rPr>
          <w:lang w:val="pl-PL"/>
        </w:rPr>
      </w:pPr>
    </w:p>
    <w:p w14:paraId="244A1298" w14:textId="77777777" w:rsidR="00301008" w:rsidRPr="00834B88" w:rsidRDefault="00301008" w:rsidP="00301008">
      <w:pPr>
        <w:jc w:val="both"/>
        <w:rPr>
          <w:lang w:val="pl-PL"/>
        </w:rPr>
      </w:pPr>
      <w:r w:rsidRPr="00834B88">
        <w:rPr>
          <w:lang w:val="pl-PL"/>
        </w:rPr>
        <w:t>Oświadczam, że niniejszą klauzulę informacyjną otrzymałam/em i zapoznałam/</w:t>
      </w:r>
      <w:proofErr w:type="spellStart"/>
      <w:r w:rsidRPr="00834B88">
        <w:rPr>
          <w:lang w:val="pl-PL"/>
        </w:rPr>
        <w:t>am</w:t>
      </w:r>
      <w:proofErr w:type="spellEnd"/>
      <w:r w:rsidRPr="00834B88">
        <w:rPr>
          <w:lang w:val="pl-PL"/>
        </w:rPr>
        <w:t xml:space="preserve"> się z jej treścią.</w:t>
      </w:r>
    </w:p>
    <w:p w14:paraId="48B82510" w14:textId="77777777" w:rsidR="00301008" w:rsidRPr="00834B88" w:rsidRDefault="00301008" w:rsidP="00301008">
      <w:pPr>
        <w:jc w:val="both"/>
        <w:rPr>
          <w:lang w:val="pl-PL"/>
        </w:rPr>
      </w:pPr>
    </w:p>
    <w:p w14:paraId="5B72BA77" w14:textId="77777777" w:rsidR="00301008" w:rsidRPr="00834B88" w:rsidRDefault="00301008" w:rsidP="00301008">
      <w:pPr>
        <w:jc w:val="both"/>
        <w:rPr>
          <w:lang w:val="pl-PL"/>
        </w:rPr>
      </w:pPr>
    </w:p>
    <w:p w14:paraId="5B685766" w14:textId="77777777" w:rsidR="00301008" w:rsidRPr="00834B88" w:rsidRDefault="00301008" w:rsidP="00301008">
      <w:pPr>
        <w:jc w:val="right"/>
        <w:rPr>
          <w:lang w:val="pl-PL"/>
        </w:rPr>
      </w:pPr>
      <w:r w:rsidRPr="00834B88">
        <w:rPr>
          <w:lang w:val="pl-PL"/>
        </w:rPr>
        <w:t>……………………………………………………</w:t>
      </w:r>
    </w:p>
    <w:p w14:paraId="4CEDBAAC" w14:textId="77777777" w:rsidR="00301008" w:rsidRPr="00087030" w:rsidRDefault="00301008" w:rsidP="00301008">
      <w:pPr>
        <w:jc w:val="right"/>
        <w:rPr>
          <w:lang w:val="pl-PL"/>
        </w:rPr>
      </w:pPr>
      <w:r w:rsidRPr="00834B88">
        <w:rPr>
          <w:lang w:val="pl-PL"/>
        </w:rPr>
        <w:t>Data i podpis</w:t>
      </w:r>
    </w:p>
    <w:p w14:paraId="571F316C" w14:textId="77777777" w:rsidR="00301008" w:rsidRDefault="00301008" w:rsidP="00301008">
      <w:pPr>
        <w:pStyle w:val="Text1"/>
        <w:spacing w:after="0"/>
        <w:ind w:left="0"/>
        <w:rPr>
          <w:sz w:val="20"/>
          <w:u w:val="single"/>
          <w:lang w:val="pl-PL"/>
        </w:rPr>
      </w:pPr>
    </w:p>
    <w:p w14:paraId="429901D1" w14:textId="02E7949C" w:rsidR="00301008" w:rsidRDefault="00301008">
      <w:pPr>
        <w:rPr>
          <w:b/>
          <w:bCs/>
          <w:sz w:val="24"/>
          <w:szCs w:val="24"/>
          <w:lang w:val="pl-PL"/>
        </w:rPr>
      </w:pPr>
    </w:p>
    <w:p w14:paraId="093CC472" w14:textId="7B48FD7D" w:rsidR="00301008" w:rsidRDefault="00301008">
      <w:pPr>
        <w:rPr>
          <w:b/>
          <w:bCs/>
          <w:sz w:val="24"/>
          <w:szCs w:val="24"/>
          <w:lang w:val="pl-PL"/>
        </w:rPr>
      </w:pPr>
    </w:p>
    <w:p w14:paraId="3A319E76" w14:textId="1C98DB61" w:rsidR="00301008" w:rsidRDefault="00301008">
      <w:pPr>
        <w:rPr>
          <w:b/>
          <w:bCs/>
          <w:sz w:val="24"/>
          <w:szCs w:val="24"/>
          <w:lang w:val="pl-PL"/>
        </w:rPr>
      </w:pPr>
    </w:p>
    <w:p w14:paraId="2F24C8CB" w14:textId="3137E232" w:rsidR="00301008" w:rsidRDefault="00301008">
      <w:pPr>
        <w:rPr>
          <w:b/>
          <w:bCs/>
          <w:sz w:val="24"/>
          <w:szCs w:val="24"/>
          <w:lang w:val="pl-PL"/>
        </w:rPr>
      </w:pPr>
    </w:p>
    <w:p w14:paraId="47ED78D2" w14:textId="7C40F643" w:rsidR="00301008" w:rsidRDefault="00301008">
      <w:pPr>
        <w:rPr>
          <w:b/>
          <w:bCs/>
          <w:sz w:val="24"/>
          <w:szCs w:val="24"/>
          <w:lang w:val="pl-PL"/>
        </w:rPr>
      </w:pPr>
    </w:p>
    <w:p w14:paraId="633470B5" w14:textId="6DD4C012" w:rsidR="00301008" w:rsidRDefault="00301008">
      <w:pPr>
        <w:rPr>
          <w:b/>
          <w:bCs/>
          <w:sz w:val="24"/>
          <w:szCs w:val="24"/>
          <w:lang w:val="pl-PL"/>
        </w:rPr>
      </w:pPr>
    </w:p>
    <w:p w14:paraId="15D95719" w14:textId="77777777" w:rsidR="00301008" w:rsidRPr="009F4D2C" w:rsidRDefault="00301008">
      <w:pPr>
        <w:rPr>
          <w:b/>
          <w:bCs/>
          <w:sz w:val="24"/>
          <w:szCs w:val="24"/>
          <w:lang w:val="pl-PL"/>
        </w:rPr>
      </w:pPr>
    </w:p>
    <w:p w14:paraId="75CD7A28" w14:textId="77777777" w:rsidR="00F30AF8" w:rsidRDefault="00F30AF8" w:rsidP="00301008">
      <w:pPr>
        <w:tabs>
          <w:tab w:val="left" w:pos="1985"/>
          <w:tab w:val="left" w:pos="2640"/>
        </w:tabs>
        <w:rPr>
          <w:sz w:val="24"/>
          <w:szCs w:val="24"/>
          <w:lang w:val="pl-PL"/>
        </w:rPr>
      </w:pPr>
    </w:p>
    <w:sectPr w:rsidR="00F30AF8"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B4F2" w14:textId="77777777"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9F48D72"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102A8E06" w14:textId="0DBAE36B" w:rsidR="00B9298F" w:rsidRPr="00F674E8" w:rsidRDefault="00B9298F" w:rsidP="00B9298F">
      <w:pPr>
        <w:pStyle w:val="Tekstprzypisudolnego"/>
        <w:ind w:left="0" w:firstLine="0"/>
        <w:rPr>
          <w:sz w:val="16"/>
          <w:szCs w:val="16"/>
          <w:lang w:val="pl-PL"/>
        </w:rPr>
      </w:pPr>
    </w:p>
  </w:footnote>
  <w:footnote w:id="3">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9F4D2C" w:rsidRDefault="00C2741A" w:rsidP="00EF454D">
      <w:pPr>
        <w:tabs>
          <w:tab w:val="left" w:pos="0"/>
        </w:tabs>
        <w:rPr>
          <w:sz w:val="18"/>
          <w:szCs w:val="18"/>
          <w:lang w:val="pl-PL"/>
        </w:rPr>
      </w:pPr>
      <w:hyperlink r:id="rId1" w:history="1">
        <w:r w:rsidR="00EF454D" w:rsidRPr="009F4D2C">
          <w:rPr>
            <w:color w:val="0000FF"/>
            <w:sz w:val="18"/>
            <w:szCs w:val="18"/>
            <w:u w:val="single"/>
            <w:lang w:val="pl-PL"/>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715B" w14:textId="1EBD37E4" w:rsidR="00527586" w:rsidRPr="00866C10" w:rsidRDefault="00301008" w:rsidP="00527586">
    <w:pPr>
      <w:pStyle w:val="Nagwek"/>
      <w:jc w:val="right"/>
      <w:rPr>
        <w:i/>
        <w:sz w:val="20"/>
      </w:rPr>
    </w:pPr>
    <w:r>
      <w:rPr>
        <w:noProof/>
        <w:snapToGrid/>
        <w:lang w:val="pl-PL" w:eastAsia="pl-PL"/>
      </w:rPr>
      <w:drawing>
        <wp:anchor distT="0" distB="0" distL="114300" distR="114300" simplePos="0" relativeHeight="251661312" behindDoc="0" locked="0" layoutInCell="1" allowOverlap="1" wp14:anchorId="4480A18D" wp14:editId="15C2687B">
          <wp:simplePos x="0" y="0"/>
          <wp:positionH relativeFrom="margin">
            <wp:posOffset>47625</wp:posOffset>
          </wp:positionH>
          <wp:positionV relativeFrom="margin">
            <wp:posOffset>-494665</wp:posOffset>
          </wp:positionV>
          <wp:extent cx="1833245" cy="3721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rFonts w:ascii="Arial Narrow" w:hAnsi="Arial Narrow" w:cs="Arial"/>
        <w:i/>
        <w:sz w:val="18"/>
        <w:szCs w:val="18"/>
        <w:lang w:val="pl-PL"/>
      </w:rPr>
      <w:t xml:space="preserve">Konkurs wniosków KA131-HED- </w:t>
    </w:r>
    <w:r w:rsidR="008538ED">
      <w:rPr>
        <w:rFonts w:ascii="Arial Narrow" w:hAnsi="Arial Narrow" w:cs="Arial"/>
        <w:i/>
        <w:sz w:val="18"/>
        <w:szCs w:val="18"/>
        <w:lang w:val="pl-PL"/>
      </w:rPr>
      <w:t>202</w:t>
    </w:r>
    <w:r w:rsidR="00830E43">
      <w:rPr>
        <w:rFonts w:ascii="Arial Narrow" w:hAnsi="Arial Narrow" w:cs="Arial"/>
        <w:i/>
        <w:sz w:val="18"/>
        <w:szCs w:val="18"/>
        <w:lang w:val="pl-PL"/>
      </w:rPr>
      <w:t>4</w:t>
    </w:r>
  </w:p>
  <w:p w14:paraId="5DE66C00" w14:textId="77777777" w:rsidR="0022585E" w:rsidRPr="00527586" w:rsidRDefault="00C2741A" w:rsidP="00527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14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074E"/>
    <w:rsid w:val="00031543"/>
    <w:rsid w:val="000318CE"/>
    <w:rsid w:val="00032894"/>
    <w:rsid w:val="0003418B"/>
    <w:rsid w:val="00034F7C"/>
    <w:rsid w:val="0004025C"/>
    <w:rsid w:val="00040EC0"/>
    <w:rsid w:val="0004496A"/>
    <w:rsid w:val="00045C16"/>
    <w:rsid w:val="00046457"/>
    <w:rsid w:val="00047CBC"/>
    <w:rsid w:val="00051DE8"/>
    <w:rsid w:val="000565D0"/>
    <w:rsid w:val="00065203"/>
    <w:rsid w:val="00065470"/>
    <w:rsid w:val="0006734A"/>
    <w:rsid w:val="00067DF7"/>
    <w:rsid w:val="00075291"/>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5946"/>
    <w:rsid w:val="000D6CCA"/>
    <w:rsid w:val="000E29CC"/>
    <w:rsid w:val="000E2DBA"/>
    <w:rsid w:val="000E3574"/>
    <w:rsid w:val="000E3D63"/>
    <w:rsid w:val="000E502A"/>
    <w:rsid w:val="000E7625"/>
    <w:rsid w:val="000F1CDF"/>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27DEE"/>
    <w:rsid w:val="00136B3A"/>
    <w:rsid w:val="00137EB2"/>
    <w:rsid w:val="001401B2"/>
    <w:rsid w:val="001412B6"/>
    <w:rsid w:val="00147BE0"/>
    <w:rsid w:val="00151ADF"/>
    <w:rsid w:val="00153C54"/>
    <w:rsid w:val="00155532"/>
    <w:rsid w:val="00157198"/>
    <w:rsid w:val="00162B2C"/>
    <w:rsid w:val="00164A3F"/>
    <w:rsid w:val="001651E3"/>
    <w:rsid w:val="00165EEA"/>
    <w:rsid w:val="00167A91"/>
    <w:rsid w:val="001708EB"/>
    <w:rsid w:val="00171ECD"/>
    <w:rsid w:val="00173F1A"/>
    <w:rsid w:val="00175F34"/>
    <w:rsid w:val="001776D8"/>
    <w:rsid w:val="00180C91"/>
    <w:rsid w:val="0018312A"/>
    <w:rsid w:val="00183642"/>
    <w:rsid w:val="00190898"/>
    <w:rsid w:val="00191C6F"/>
    <w:rsid w:val="001936BE"/>
    <w:rsid w:val="001941B7"/>
    <w:rsid w:val="0019426C"/>
    <w:rsid w:val="00195F7E"/>
    <w:rsid w:val="00196285"/>
    <w:rsid w:val="00196BB9"/>
    <w:rsid w:val="00197422"/>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4685"/>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69E6"/>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64BC"/>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A7A62"/>
    <w:rsid w:val="002B1D31"/>
    <w:rsid w:val="002B2378"/>
    <w:rsid w:val="002B2D4B"/>
    <w:rsid w:val="002B3478"/>
    <w:rsid w:val="002B4850"/>
    <w:rsid w:val="002B4AFF"/>
    <w:rsid w:val="002B5140"/>
    <w:rsid w:val="002B7C65"/>
    <w:rsid w:val="002C24E2"/>
    <w:rsid w:val="002C2AC4"/>
    <w:rsid w:val="002C2C88"/>
    <w:rsid w:val="002C4462"/>
    <w:rsid w:val="002C5586"/>
    <w:rsid w:val="002C6C96"/>
    <w:rsid w:val="002D3585"/>
    <w:rsid w:val="002D5FD9"/>
    <w:rsid w:val="002D72A6"/>
    <w:rsid w:val="002D7C27"/>
    <w:rsid w:val="002E0120"/>
    <w:rsid w:val="002E07E6"/>
    <w:rsid w:val="002E1FD7"/>
    <w:rsid w:val="002E24F7"/>
    <w:rsid w:val="002F3579"/>
    <w:rsid w:val="002F64D2"/>
    <w:rsid w:val="00301008"/>
    <w:rsid w:val="003034A6"/>
    <w:rsid w:val="00305545"/>
    <w:rsid w:val="00306A91"/>
    <w:rsid w:val="003111BF"/>
    <w:rsid w:val="00312DBD"/>
    <w:rsid w:val="00313707"/>
    <w:rsid w:val="00313A00"/>
    <w:rsid w:val="00313A99"/>
    <w:rsid w:val="003149AE"/>
    <w:rsid w:val="00314AAF"/>
    <w:rsid w:val="003207E7"/>
    <w:rsid w:val="00321488"/>
    <w:rsid w:val="00322E1A"/>
    <w:rsid w:val="00325C56"/>
    <w:rsid w:val="00326C2B"/>
    <w:rsid w:val="00327163"/>
    <w:rsid w:val="00327246"/>
    <w:rsid w:val="00327ACC"/>
    <w:rsid w:val="00327F13"/>
    <w:rsid w:val="00330907"/>
    <w:rsid w:val="0033228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2F4E"/>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E6B53"/>
    <w:rsid w:val="003F2CF2"/>
    <w:rsid w:val="003F5FB0"/>
    <w:rsid w:val="00400C14"/>
    <w:rsid w:val="00401A4E"/>
    <w:rsid w:val="00402A0B"/>
    <w:rsid w:val="00402E5A"/>
    <w:rsid w:val="0040493A"/>
    <w:rsid w:val="004057FE"/>
    <w:rsid w:val="00405B0F"/>
    <w:rsid w:val="00407C18"/>
    <w:rsid w:val="00407F54"/>
    <w:rsid w:val="00410D9B"/>
    <w:rsid w:val="00412CD1"/>
    <w:rsid w:val="004163A6"/>
    <w:rsid w:val="00416966"/>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1AC7"/>
    <w:rsid w:val="0044285E"/>
    <w:rsid w:val="00443AC3"/>
    <w:rsid w:val="00444345"/>
    <w:rsid w:val="0044726F"/>
    <w:rsid w:val="00447E29"/>
    <w:rsid w:val="0045023F"/>
    <w:rsid w:val="00450DFD"/>
    <w:rsid w:val="0045404C"/>
    <w:rsid w:val="004556C2"/>
    <w:rsid w:val="004619F5"/>
    <w:rsid w:val="004620EF"/>
    <w:rsid w:val="00463271"/>
    <w:rsid w:val="00464E46"/>
    <w:rsid w:val="0046560C"/>
    <w:rsid w:val="00465FA1"/>
    <w:rsid w:val="004675C1"/>
    <w:rsid w:val="0047325C"/>
    <w:rsid w:val="004749DC"/>
    <w:rsid w:val="00475044"/>
    <w:rsid w:val="00476052"/>
    <w:rsid w:val="00476CE8"/>
    <w:rsid w:val="004801A0"/>
    <w:rsid w:val="00480BFD"/>
    <w:rsid w:val="00481324"/>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341"/>
    <w:rsid w:val="004A4617"/>
    <w:rsid w:val="004A71CA"/>
    <w:rsid w:val="004A7BDB"/>
    <w:rsid w:val="004A7D7F"/>
    <w:rsid w:val="004B02FD"/>
    <w:rsid w:val="004B05DE"/>
    <w:rsid w:val="004B15AC"/>
    <w:rsid w:val="004B1DCB"/>
    <w:rsid w:val="004B49BE"/>
    <w:rsid w:val="004B713F"/>
    <w:rsid w:val="004B7429"/>
    <w:rsid w:val="004C0A30"/>
    <w:rsid w:val="004C30F7"/>
    <w:rsid w:val="004C32C0"/>
    <w:rsid w:val="004C332D"/>
    <w:rsid w:val="004C4F1B"/>
    <w:rsid w:val="004C64D5"/>
    <w:rsid w:val="004D16F1"/>
    <w:rsid w:val="004D1D2D"/>
    <w:rsid w:val="004D7819"/>
    <w:rsid w:val="004D7E7F"/>
    <w:rsid w:val="004E17F6"/>
    <w:rsid w:val="004E19BA"/>
    <w:rsid w:val="004E2559"/>
    <w:rsid w:val="004E28EA"/>
    <w:rsid w:val="004E3388"/>
    <w:rsid w:val="004E3EBE"/>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207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21"/>
    <w:rsid w:val="005843D3"/>
    <w:rsid w:val="0058647D"/>
    <w:rsid w:val="00586808"/>
    <w:rsid w:val="00586C78"/>
    <w:rsid w:val="0058729F"/>
    <w:rsid w:val="00594C90"/>
    <w:rsid w:val="00595132"/>
    <w:rsid w:val="00597A5B"/>
    <w:rsid w:val="00597E9F"/>
    <w:rsid w:val="005A0AE5"/>
    <w:rsid w:val="005A0CA7"/>
    <w:rsid w:val="005A42FA"/>
    <w:rsid w:val="005A5156"/>
    <w:rsid w:val="005A573E"/>
    <w:rsid w:val="005A6369"/>
    <w:rsid w:val="005B061B"/>
    <w:rsid w:val="005B0D5C"/>
    <w:rsid w:val="005B425F"/>
    <w:rsid w:val="005B57B0"/>
    <w:rsid w:val="005B71A9"/>
    <w:rsid w:val="005B74A0"/>
    <w:rsid w:val="005B783A"/>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078"/>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AC9"/>
    <w:rsid w:val="00646D58"/>
    <w:rsid w:val="00646E04"/>
    <w:rsid w:val="00650FE2"/>
    <w:rsid w:val="00654BF9"/>
    <w:rsid w:val="00656719"/>
    <w:rsid w:val="006602AE"/>
    <w:rsid w:val="006620C8"/>
    <w:rsid w:val="00662C71"/>
    <w:rsid w:val="00665DEC"/>
    <w:rsid w:val="0066654B"/>
    <w:rsid w:val="00667CAF"/>
    <w:rsid w:val="00671045"/>
    <w:rsid w:val="006720F0"/>
    <w:rsid w:val="00672E9C"/>
    <w:rsid w:val="00682B6E"/>
    <w:rsid w:val="00683019"/>
    <w:rsid w:val="00683DC3"/>
    <w:rsid w:val="00683F79"/>
    <w:rsid w:val="00686D1D"/>
    <w:rsid w:val="006923C7"/>
    <w:rsid w:val="00692B93"/>
    <w:rsid w:val="0069379A"/>
    <w:rsid w:val="00695601"/>
    <w:rsid w:val="006A4001"/>
    <w:rsid w:val="006A48DB"/>
    <w:rsid w:val="006A548E"/>
    <w:rsid w:val="006A5D6E"/>
    <w:rsid w:val="006A7FC4"/>
    <w:rsid w:val="006B136B"/>
    <w:rsid w:val="006B2900"/>
    <w:rsid w:val="006B76CA"/>
    <w:rsid w:val="006B798C"/>
    <w:rsid w:val="006BCE9D"/>
    <w:rsid w:val="006C2F7B"/>
    <w:rsid w:val="006C30D8"/>
    <w:rsid w:val="006C61B3"/>
    <w:rsid w:val="006C61D0"/>
    <w:rsid w:val="006C6B7E"/>
    <w:rsid w:val="006C7081"/>
    <w:rsid w:val="006D1ECB"/>
    <w:rsid w:val="006D4060"/>
    <w:rsid w:val="006D6268"/>
    <w:rsid w:val="006D6AD6"/>
    <w:rsid w:val="006D7137"/>
    <w:rsid w:val="006E02F2"/>
    <w:rsid w:val="006E0A97"/>
    <w:rsid w:val="006E119A"/>
    <w:rsid w:val="006E1F91"/>
    <w:rsid w:val="006E3259"/>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1571"/>
    <w:rsid w:val="00733EB7"/>
    <w:rsid w:val="007340D4"/>
    <w:rsid w:val="00735B88"/>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3F2E"/>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858B3"/>
    <w:rsid w:val="00791896"/>
    <w:rsid w:val="00791A9B"/>
    <w:rsid w:val="0079267E"/>
    <w:rsid w:val="007937E9"/>
    <w:rsid w:val="00795477"/>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ADF"/>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0C7A"/>
    <w:rsid w:val="00812C55"/>
    <w:rsid w:val="00813B9C"/>
    <w:rsid w:val="00814054"/>
    <w:rsid w:val="0082163D"/>
    <w:rsid w:val="00821CEE"/>
    <w:rsid w:val="00822AE7"/>
    <w:rsid w:val="008232A0"/>
    <w:rsid w:val="00824DF4"/>
    <w:rsid w:val="00824DF7"/>
    <w:rsid w:val="00824FCA"/>
    <w:rsid w:val="00830E43"/>
    <w:rsid w:val="00830FDB"/>
    <w:rsid w:val="008321F0"/>
    <w:rsid w:val="008327F2"/>
    <w:rsid w:val="00832C85"/>
    <w:rsid w:val="00832DD5"/>
    <w:rsid w:val="00834B51"/>
    <w:rsid w:val="00840B50"/>
    <w:rsid w:val="0084210E"/>
    <w:rsid w:val="0084593B"/>
    <w:rsid w:val="00845F07"/>
    <w:rsid w:val="0084659F"/>
    <w:rsid w:val="008538ED"/>
    <w:rsid w:val="0085498E"/>
    <w:rsid w:val="00854AAB"/>
    <w:rsid w:val="00854E19"/>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56C29"/>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974ED"/>
    <w:rsid w:val="009A20D6"/>
    <w:rsid w:val="009A2F27"/>
    <w:rsid w:val="009A4AD8"/>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31"/>
    <w:rsid w:val="009E0956"/>
    <w:rsid w:val="009E0965"/>
    <w:rsid w:val="009E29A2"/>
    <w:rsid w:val="009E2AE8"/>
    <w:rsid w:val="009E2BDB"/>
    <w:rsid w:val="009E3330"/>
    <w:rsid w:val="009E3379"/>
    <w:rsid w:val="009E4EAC"/>
    <w:rsid w:val="009E6728"/>
    <w:rsid w:val="009E7351"/>
    <w:rsid w:val="009E73C7"/>
    <w:rsid w:val="009F0EC7"/>
    <w:rsid w:val="009F2700"/>
    <w:rsid w:val="009F427D"/>
    <w:rsid w:val="009F4D2C"/>
    <w:rsid w:val="009F565D"/>
    <w:rsid w:val="009F6070"/>
    <w:rsid w:val="00A0121A"/>
    <w:rsid w:val="00A01E92"/>
    <w:rsid w:val="00A0456A"/>
    <w:rsid w:val="00A05CFE"/>
    <w:rsid w:val="00A10D3D"/>
    <w:rsid w:val="00A11032"/>
    <w:rsid w:val="00A116D3"/>
    <w:rsid w:val="00A117CE"/>
    <w:rsid w:val="00A12DB6"/>
    <w:rsid w:val="00A16ADF"/>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240"/>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4A84"/>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4546"/>
    <w:rsid w:val="00B44FB8"/>
    <w:rsid w:val="00B45431"/>
    <w:rsid w:val="00B4548A"/>
    <w:rsid w:val="00B46655"/>
    <w:rsid w:val="00B50173"/>
    <w:rsid w:val="00B50379"/>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5FBD"/>
    <w:rsid w:val="00B9613E"/>
    <w:rsid w:val="00B96BC3"/>
    <w:rsid w:val="00B96F36"/>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C7D58"/>
    <w:rsid w:val="00BD2E3C"/>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05A"/>
    <w:rsid w:val="00C01753"/>
    <w:rsid w:val="00C01AE5"/>
    <w:rsid w:val="00C02277"/>
    <w:rsid w:val="00C0239B"/>
    <w:rsid w:val="00C04167"/>
    <w:rsid w:val="00C04AC6"/>
    <w:rsid w:val="00C053D4"/>
    <w:rsid w:val="00C05BC8"/>
    <w:rsid w:val="00C162BA"/>
    <w:rsid w:val="00C201E1"/>
    <w:rsid w:val="00C20E64"/>
    <w:rsid w:val="00C2124F"/>
    <w:rsid w:val="00C212A7"/>
    <w:rsid w:val="00C227F5"/>
    <w:rsid w:val="00C23467"/>
    <w:rsid w:val="00C2741A"/>
    <w:rsid w:val="00C2794F"/>
    <w:rsid w:val="00C3067C"/>
    <w:rsid w:val="00C3152B"/>
    <w:rsid w:val="00C371B3"/>
    <w:rsid w:val="00C41022"/>
    <w:rsid w:val="00C44455"/>
    <w:rsid w:val="00C560D5"/>
    <w:rsid w:val="00C57232"/>
    <w:rsid w:val="00C578B7"/>
    <w:rsid w:val="00C60964"/>
    <w:rsid w:val="00C64245"/>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27F"/>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323A"/>
    <w:rsid w:val="00D74787"/>
    <w:rsid w:val="00D75B8E"/>
    <w:rsid w:val="00D76DE3"/>
    <w:rsid w:val="00D77404"/>
    <w:rsid w:val="00D77C3A"/>
    <w:rsid w:val="00D80391"/>
    <w:rsid w:val="00D83576"/>
    <w:rsid w:val="00D8462C"/>
    <w:rsid w:val="00D85C5C"/>
    <w:rsid w:val="00D86590"/>
    <w:rsid w:val="00D90C8F"/>
    <w:rsid w:val="00D92D96"/>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24C1"/>
    <w:rsid w:val="00E130F4"/>
    <w:rsid w:val="00E13693"/>
    <w:rsid w:val="00E14A8C"/>
    <w:rsid w:val="00E16CF4"/>
    <w:rsid w:val="00E21E63"/>
    <w:rsid w:val="00E21FD9"/>
    <w:rsid w:val="00E23DC1"/>
    <w:rsid w:val="00E24A01"/>
    <w:rsid w:val="00E26A06"/>
    <w:rsid w:val="00E309AB"/>
    <w:rsid w:val="00E310BC"/>
    <w:rsid w:val="00E32230"/>
    <w:rsid w:val="00E3345F"/>
    <w:rsid w:val="00E35FC0"/>
    <w:rsid w:val="00E421C6"/>
    <w:rsid w:val="00E421F7"/>
    <w:rsid w:val="00E4592B"/>
    <w:rsid w:val="00E465BA"/>
    <w:rsid w:val="00E47D19"/>
    <w:rsid w:val="00E52097"/>
    <w:rsid w:val="00E53608"/>
    <w:rsid w:val="00E5641F"/>
    <w:rsid w:val="00E564A1"/>
    <w:rsid w:val="00E56639"/>
    <w:rsid w:val="00E6162E"/>
    <w:rsid w:val="00E6187C"/>
    <w:rsid w:val="00E6322F"/>
    <w:rsid w:val="00E642D1"/>
    <w:rsid w:val="00E67505"/>
    <w:rsid w:val="00E713D6"/>
    <w:rsid w:val="00E7227E"/>
    <w:rsid w:val="00E735C7"/>
    <w:rsid w:val="00E73A95"/>
    <w:rsid w:val="00E765F0"/>
    <w:rsid w:val="00E8039D"/>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2733"/>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3970"/>
    <w:rsid w:val="00F04B95"/>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324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674E8"/>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545"/>
    <w:rsid w:val="00FC162B"/>
    <w:rsid w:val="00FC2D6B"/>
    <w:rsid w:val="00FC2DBF"/>
    <w:rsid w:val="00FC3264"/>
    <w:rsid w:val="00FC67BC"/>
    <w:rsid w:val="00FC707B"/>
    <w:rsid w:val="00FD36AE"/>
    <w:rsid w:val="00FD3C4A"/>
    <w:rsid w:val="00FD548E"/>
    <w:rsid w:val="00FD6452"/>
    <w:rsid w:val="00FE035A"/>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link w:val="StopkaZnak"/>
    <w:uiPriority w:val="99"/>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 w:type="character" w:customStyle="1" w:styleId="StopkaZnak">
    <w:name w:val="Stopka Znak"/>
    <w:basedOn w:val="Domylnaczcionkaakapitu"/>
    <w:link w:val="Stopka"/>
    <w:uiPriority w:val="99"/>
    <w:rsid w:val="00695601"/>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cfd06d9f-862c-4359-9a69-c66ff689f26a"/>
    <ds:schemaRef ds:uri="http://purl.org/dc/terms/"/>
  </ds:schemaRefs>
</ds:datastoreItem>
</file>

<file path=customXml/itemProps4.xml><?xml version="1.0" encoding="utf-8"?>
<ds:datastoreItem xmlns:ds="http://schemas.openxmlformats.org/officeDocument/2006/customXml" ds:itemID="{A9AB7DB3-1E52-42A9-80BF-77B6FF26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2390</Words>
  <Characters>16374</Characters>
  <Application>Microsoft Office Word</Application>
  <DocSecurity>0</DocSecurity>
  <Lines>136</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Filipek</cp:lastModifiedBy>
  <cp:revision>4</cp:revision>
  <cp:lastPrinted>2025-04-14T13:51:00Z</cp:lastPrinted>
  <dcterms:created xsi:type="dcterms:W3CDTF">2025-05-06T14:48:00Z</dcterms:created>
  <dcterms:modified xsi:type="dcterms:W3CDTF">2025-06-04T08:53:00Z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